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8D" w:rsidRDefault="00E25152" w:rsidP="007142B4">
      <w:pPr>
        <w:jc w:val="right"/>
        <w:rPr>
          <w:rFonts w:ascii="Verdana" w:hAnsi="Verdana" w:cs="Verdana"/>
        </w:rPr>
      </w:pPr>
      <w:bookmarkStart w:id="0" w:name="_GoBack"/>
      <w:bookmarkEnd w:id="0"/>
      <w:r>
        <w:rPr>
          <w:noProof/>
          <w:lang w:eastAsia="de-DE"/>
        </w:rPr>
        <w:drawing>
          <wp:anchor distT="0" distB="0" distL="114300" distR="114300" simplePos="0" relativeHeight="251659776" behindDoc="1" locked="0" layoutInCell="1" allowOverlap="1">
            <wp:simplePos x="0" y="0"/>
            <wp:positionH relativeFrom="column">
              <wp:posOffset>1578610</wp:posOffset>
            </wp:positionH>
            <wp:positionV relativeFrom="paragraph">
              <wp:posOffset>118110</wp:posOffset>
            </wp:positionV>
            <wp:extent cx="1541780" cy="581025"/>
            <wp:effectExtent l="0" t="0" r="1270" b="9525"/>
            <wp:wrapNone/>
            <wp:docPr id="18" name="Grafik 15" descr="D:\Dokumente\Ankes\Basis Logo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D:\Dokumente\Ankes\Basis Logos\logo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88D" w:rsidRDefault="00DF788D" w:rsidP="007142B4">
      <w:pPr>
        <w:jc w:val="right"/>
        <w:rPr>
          <w:rFonts w:ascii="Verdana" w:hAnsi="Verdana" w:cs="Verdana"/>
        </w:rPr>
      </w:pPr>
    </w:p>
    <w:p w:rsidR="00DF788D" w:rsidRDefault="00E25152" w:rsidP="007142B4">
      <w:pPr>
        <w:jc w:val="right"/>
        <w:rPr>
          <w:rFonts w:ascii="Verdana" w:hAnsi="Verdana" w:cs="Verdana"/>
        </w:rPr>
      </w:pPr>
      <w:r>
        <w:rPr>
          <w:noProof/>
          <w:lang w:eastAsia="de-DE"/>
        </w:rPr>
        <w:drawing>
          <wp:anchor distT="0" distB="0" distL="114300" distR="114300" simplePos="0" relativeHeight="251664896" behindDoc="1" locked="0" layoutInCell="1" allowOverlap="1">
            <wp:simplePos x="0" y="0"/>
            <wp:positionH relativeFrom="column">
              <wp:posOffset>-43815</wp:posOffset>
            </wp:positionH>
            <wp:positionV relativeFrom="paragraph">
              <wp:posOffset>124460</wp:posOffset>
            </wp:positionV>
            <wp:extent cx="2252980" cy="438785"/>
            <wp:effectExtent l="0" t="0" r="0" b="0"/>
            <wp:wrapNone/>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98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920" behindDoc="1" locked="0" layoutInCell="1" allowOverlap="1">
            <wp:simplePos x="0" y="0"/>
            <wp:positionH relativeFrom="column">
              <wp:posOffset>2212340</wp:posOffset>
            </wp:positionH>
            <wp:positionV relativeFrom="paragraph">
              <wp:posOffset>204470</wp:posOffset>
            </wp:positionV>
            <wp:extent cx="837565" cy="327025"/>
            <wp:effectExtent l="0" t="0" r="635" b="0"/>
            <wp:wrapNone/>
            <wp:docPr id="1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88D" w:rsidRDefault="00DF788D" w:rsidP="007142B4">
      <w:pPr>
        <w:jc w:val="right"/>
        <w:rPr>
          <w:rFonts w:ascii="Verdana" w:hAnsi="Verdana" w:cs="Verdana"/>
        </w:rPr>
      </w:pPr>
    </w:p>
    <w:p w:rsidR="00DF788D" w:rsidRDefault="00DF788D" w:rsidP="00170F47">
      <w:pPr>
        <w:pBdr>
          <w:top w:val="single" w:sz="4" w:space="1" w:color="auto"/>
        </w:pBdr>
        <w:jc w:val="center"/>
        <w:rPr>
          <w:rFonts w:ascii="Verdana" w:hAnsi="Verdana" w:cs="Verdana"/>
          <w:sz w:val="18"/>
          <w:szCs w:val="18"/>
        </w:rPr>
      </w:pPr>
      <w:r w:rsidRPr="007142B4">
        <w:rPr>
          <w:rFonts w:ascii="Verdana" w:hAnsi="Verdana" w:cs="Verdana"/>
          <w:sz w:val="18"/>
          <w:szCs w:val="18"/>
        </w:rPr>
        <w:t xml:space="preserve">Gemeinsames </w:t>
      </w:r>
      <w:r w:rsidRPr="00170F47">
        <w:rPr>
          <w:rFonts w:ascii="Verdana" w:hAnsi="Verdana" w:cs="Verdana"/>
          <w:b/>
          <w:bCs/>
          <w:sz w:val="18"/>
          <w:szCs w:val="18"/>
        </w:rPr>
        <w:t>B</w:t>
      </w:r>
      <w:r w:rsidRPr="007142B4">
        <w:rPr>
          <w:rFonts w:ascii="Verdana" w:hAnsi="Verdana" w:cs="Verdana"/>
          <w:sz w:val="18"/>
          <w:szCs w:val="18"/>
        </w:rPr>
        <w:t>eratungs</w:t>
      </w:r>
      <w:r w:rsidRPr="00170F47">
        <w:rPr>
          <w:rFonts w:ascii="Verdana" w:hAnsi="Verdana" w:cs="Verdana"/>
          <w:b/>
          <w:bCs/>
          <w:sz w:val="18"/>
          <w:szCs w:val="18"/>
        </w:rPr>
        <w:t>a</w:t>
      </w:r>
      <w:r w:rsidRPr="007142B4">
        <w:rPr>
          <w:rFonts w:ascii="Verdana" w:hAnsi="Verdana" w:cs="Verdana"/>
          <w:sz w:val="18"/>
          <w:szCs w:val="18"/>
        </w:rPr>
        <w:t xml:space="preserve">ngebot </w:t>
      </w:r>
      <w:r>
        <w:rPr>
          <w:rFonts w:ascii="Verdana" w:hAnsi="Verdana" w:cs="Verdana"/>
          <w:sz w:val="18"/>
          <w:szCs w:val="18"/>
        </w:rPr>
        <w:t>der Niedersächsischen Landesschulbehörde und des Landkreises Verden</w:t>
      </w:r>
      <w:r w:rsidRPr="007142B4">
        <w:rPr>
          <w:rFonts w:ascii="Verdana" w:hAnsi="Verdana" w:cs="Verdana"/>
          <w:sz w:val="18"/>
          <w:szCs w:val="18"/>
        </w:rPr>
        <w:t xml:space="preserve"> zur </w:t>
      </w:r>
      <w:r w:rsidRPr="00170F47">
        <w:rPr>
          <w:rFonts w:ascii="Verdana" w:hAnsi="Verdana" w:cs="Verdana"/>
          <w:b/>
          <w:bCs/>
          <w:sz w:val="18"/>
          <w:szCs w:val="18"/>
        </w:rPr>
        <w:t>S</w:t>
      </w:r>
      <w:r w:rsidRPr="007142B4">
        <w:rPr>
          <w:rFonts w:ascii="Verdana" w:hAnsi="Verdana" w:cs="Verdana"/>
          <w:sz w:val="18"/>
          <w:szCs w:val="18"/>
        </w:rPr>
        <w:t xml:space="preserve">tärkung </w:t>
      </w:r>
      <w:r>
        <w:rPr>
          <w:rFonts w:ascii="Verdana" w:hAnsi="Verdana" w:cs="Verdana"/>
          <w:sz w:val="18"/>
          <w:szCs w:val="18"/>
        </w:rPr>
        <w:br/>
      </w:r>
      <w:r w:rsidRPr="007142B4">
        <w:rPr>
          <w:rFonts w:ascii="Verdana" w:hAnsi="Verdana" w:cs="Verdana"/>
          <w:sz w:val="18"/>
          <w:szCs w:val="18"/>
        </w:rPr>
        <w:t xml:space="preserve">der </w:t>
      </w:r>
      <w:r w:rsidRPr="00170F47">
        <w:rPr>
          <w:rFonts w:ascii="Verdana" w:hAnsi="Verdana" w:cs="Verdana"/>
          <w:b/>
          <w:bCs/>
          <w:sz w:val="18"/>
          <w:szCs w:val="18"/>
        </w:rPr>
        <w:t>i</w:t>
      </w:r>
      <w:r w:rsidRPr="007142B4">
        <w:rPr>
          <w:rFonts w:ascii="Verdana" w:hAnsi="Verdana" w:cs="Verdana"/>
          <w:sz w:val="18"/>
          <w:szCs w:val="18"/>
        </w:rPr>
        <w:t xml:space="preserve">nklusiven </w:t>
      </w:r>
      <w:r w:rsidRPr="00170F47">
        <w:rPr>
          <w:rFonts w:ascii="Verdana" w:hAnsi="Verdana" w:cs="Verdana"/>
          <w:b/>
          <w:bCs/>
          <w:sz w:val="18"/>
          <w:szCs w:val="18"/>
        </w:rPr>
        <w:t>S</w:t>
      </w:r>
      <w:r w:rsidRPr="007142B4">
        <w:rPr>
          <w:rFonts w:ascii="Verdana" w:hAnsi="Verdana" w:cs="Verdana"/>
          <w:sz w:val="18"/>
          <w:szCs w:val="18"/>
        </w:rPr>
        <w:t>chule</w:t>
      </w:r>
      <w:r>
        <w:rPr>
          <w:rFonts w:ascii="Verdana" w:hAnsi="Verdana" w:cs="Verdana"/>
          <w:sz w:val="18"/>
          <w:szCs w:val="18"/>
        </w:rPr>
        <w:t xml:space="preserve"> </w:t>
      </w:r>
    </w:p>
    <w:p w:rsidR="00DF788D" w:rsidRDefault="00DF788D" w:rsidP="00026CD5">
      <w:pPr>
        <w:pBdr>
          <w:top w:val="single" w:sz="4" w:space="1" w:color="auto"/>
        </w:pBdr>
        <w:jc w:val="center"/>
        <w:rPr>
          <w:rFonts w:ascii="Verdana" w:hAnsi="Verdana" w:cs="Verdana"/>
          <w:sz w:val="16"/>
          <w:szCs w:val="16"/>
        </w:rPr>
      </w:pPr>
      <w:r w:rsidRPr="00026CD5">
        <w:rPr>
          <w:rFonts w:ascii="Verdana" w:hAnsi="Verdana" w:cs="Verdana"/>
          <w:sz w:val="16"/>
          <w:szCs w:val="16"/>
        </w:rPr>
        <w:t>-</w:t>
      </w:r>
      <w:r>
        <w:rPr>
          <w:rFonts w:ascii="Verdana" w:hAnsi="Verdana" w:cs="Verdana"/>
          <w:sz w:val="16"/>
          <w:szCs w:val="16"/>
        </w:rPr>
        <w:t xml:space="preserve"> </w:t>
      </w:r>
      <w:r w:rsidRPr="00026CD5">
        <w:rPr>
          <w:rFonts w:ascii="Verdana" w:hAnsi="Verdana" w:cs="Verdana"/>
          <w:sz w:val="16"/>
          <w:szCs w:val="16"/>
        </w:rPr>
        <w:t>Schwerpunkt emotionale und soziale Förderung von Kindern und Jugendlichen</w:t>
      </w:r>
      <w:r>
        <w:rPr>
          <w:rFonts w:ascii="Verdana" w:hAnsi="Verdana" w:cs="Verdana"/>
          <w:sz w:val="16"/>
          <w:szCs w:val="16"/>
        </w:rPr>
        <w:t xml:space="preserve"> </w:t>
      </w:r>
      <w:r w:rsidRPr="00026CD5">
        <w:rPr>
          <w:rFonts w:ascii="Verdana" w:hAnsi="Verdana" w:cs="Verdana"/>
          <w:sz w:val="16"/>
          <w:szCs w:val="16"/>
        </w:rPr>
        <w:t>-</w:t>
      </w:r>
    </w:p>
    <w:p w:rsidR="00DF788D" w:rsidRDefault="00DF788D" w:rsidP="000C7D48">
      <w:pPr>
        <w:pBdr>
          <w:top w:val="single" w:sz="4" w:space="1" w:color="auto"/>
        </w:pBdr>
        <w:jc w:val="both"/>
        <w:rPr>
          <w:rFonts w:ascii="Verdana" w:hAnsi="Verdana" w:cs="Verdana"/>
          <w:sz w:val="20"/>
          <w:szCs w:val="20"/>
        </w:rPr>
      </w:pPr>
      <w:r w:rsidRPr="00170F47">
        <w:rPr>
          <w:rFonts w:ascii="Verdana" w:hAnsi="Verdana" w:cs="Verdana"/>
          <w:sz w:val="20"/>
          <w:szCs w:val="20"/>
        </w:rPr>
        <w:t xml:space="preserve">In BASIS arbeiten </w:t>
      </w:r>
      <w:r w:rsidR="004F369A" w:rsidRPr="00170F47">
        <w:rPr>
          <w:rFonts w:ascii="Verdana" w:hAnsi="Verdana" w:cs="Verdana"/>
          <w:sz w:val="20"/>
          <w:szCs w:val="20"/>
        </w:rPr>
        <w:t>Förderschullehrkräf</w:t>
      </w:r>
      <w:r w:rsidR="004F369A">
        <w:rPr>
          <w:rFonts w:ascii="Verdana" w:hAnsi="Verdana" w:cs="Verdana"/>
          <w:sz w:val="20"/>
          <w:szCs w:val="20"/>
        </w:rPr>
        <w:t>te</w:t>
      </w:r>
      <w:r w:rsidR="004F369A" w:rsidRPr="00170F47">
        <w:rPr>
          <w:rFonts w:ascii="Verdana" w:hAnsi="Verdana" w:cs="Verdana"/>
          <w:sz w:val="20"/>
          <w:szCs w:val="20"/>
        </w:rPr>
        <w:t xml:space="preserve"> </w:t>
      </w:r>
      <w:r w:rsidR="004F369A">
        <w:rPr>
          <w:rFonts w:ascii="Verdana" w:hAnsi="Verdana" w:cs="Verdana"/>
          <w:sz w:val="20"/>
          <w:szCs w:val="20"/>
        </w:rPr>
        <w:t xml:space="preserve"> und </w:t>
      </w:r>
      <w:r w:rsidR="00AF718B">
        <w:rPr>
          <w:rFonts w:ascii="Verdana" w:hAnsi="Verdana" w:cs="Verdana"/>
          <w:sz w:val="20"/>
          <w:szCs w:val="20"/>
        </w:rPr>
        <w:t xml:space="preserve">Diplom-Sozialpädagoginnen </w:t>
      </w:r>
      <w:r w:rsidR="00AF718B" w:rsidRPr="00170F47">
        <w:rPr>
          <w:rFonts w:ascii="Verdana" w:hAnsi="Verdana" w:cs="Verdana"/>
          <w:sz w:val="20"/>
          <w:szCs w:val="20"/>
        </w:rPr>
        <w:t>des Amtes für Jug</w:t>
      </w:r>
      <w:r w:rsidR="00AF718B">
        <w:rPr>
          <w:rFonts w:ascii="Verdana" w:hAnsi="Verdana" w:cs="Verdana"/>
          <w:sz w:val="20"/>
          <w:szCs w:val="20"/>
        </w:rPr>
        <w:t xml:space="preserve">end und Familie des Landkreises </w:t>
      </w:r>
      <w:r w:rsidR="004F369A">
        <w:rPr>
          <w:rFonts w:ascii="Verdana" w:hAnsi="Verdana" w:cs="Verdana"/>
          <w:sz w:val="20"/>
          <w:szCs w:val="20"/>
        </w:rPr>
        <w:t>z</w:t>
      </w:r>
      <w:r w:rsidRPr="00170F47">
        <w:rPr>
          <w:rFonts w:ascii="Verdana" w:hAnsi="Verdana" w:cs="Verdana"/>
          <w:sz w:val="20"/>
          <w:szCs w:val="20"/>
        </w:rPr>
        <w:t>usammen, um Kindern und Jugendlichen, die in ihrem Verhalten als schwierig erlebt werden, weiterhin den Besuch ihrer zuständigen Schule zu ermöglichen und sie besser in die Klassen- und Schulgemeinschaft einzubinden.</w:t>
      </w:r>
      <w:r>
        <w:rPr>
          <w:rFonts w:ascii="Verdana" w:hAnsi="Verdana" w:cs="Verdana"/>
          <w:sz w:val="20"/>
          <w:szCs w:val="20"/>
        </w:rPr>
        <w:t xml:space="preserve"> </w:t>
      </w:r>
    </w:p>
    <w:p w:rsidR="00DF788D" w:rsidRPr="00170F47" w:rsidRDefault="00DF788D" w:rsidP="00A15D55">
      <w:pPr>
        <w:pBdr>
          <w:top w:val="single" w:sz="4" w:space="1" w:color="auto"/>
        </w:pBdr>
        <w:spacing w:before="320" w:after="120"/>
        <w:jc w:val="both"/>
        <w:rPr>
          <w:rFonts w:ascii="Verdana" w:hAnsi="Verdana" w:cs="Verdana"/>
          <w:b/>
          <w:bCs/>
          <w:sz w:val="20"/>
          <w:szCs w:val="20"/>
        </w:rPr>
      </w:pPr>
      <w:r w:rsidRPr="00170F47">
        <w:rPr>
          <w:rFonts w:ascii="Verdana" w:hAnsi="Verdana" w:cs="Verdana"/>
          <w:b/>
          <w:bCs/>
          <w:sz w:val="20"/>
          <w:szCs w:val="20"/>
        </w:rPr>
        <w:t>Das können Sie von uns erwarten:</w:t>
      </w:r>
    </w:p>
    <w:p w:rsidR="00DF788D" w:rsidRDefault="00DF788D" w:rsidP="00170F47">
      <w:pPr>
        <w:pBdr>
          <w:top w:val="single" w:sz="4" w:space="1" w:color="auto"/>
        </w:pBdr>
        <w:spacing w:after="120"/>
        <w:jc w:val="both"/>
        <w:rPr>
          <w:rFonts w:ascii="Verdana" w:hAnsi="Verdana" w:cs="Verdana"/>
          <w:sz w:val="20"/>
          <w:szCs w:val="20"/>
        </w:rPr>
      </w:pPr>
      <w:r w:rsidRPr="00170F47">
        <w:rPr>
          <w:rFonts w:ascii="Verdana" w:hAnsi="Verdana" w:cs="Verdana"/>
          <w:sz w:val="20"/>
          <w:szCs w:val="20"/>
        </w:rPr>
        <w:t xml:space="preserve">Wir beraten </w:t>
      </w:r>
      <w:r w:rsidR="003021C3">
        <w:rPr>
          <w:rFonts w:ascii="Verdana" w:hAnsi="Verdana" w:cs="Verdana"/>
          <w:sz w:val="20"/>
          <w:szCs w:val="20"/>
        </w:rPr>
        <w:t>Erziehungsberechtigte</w:t>
      </w:r>
      <w:r w:rsidRPr="00170F47">
        <w:rPr>
          <w:rFonts w:ascii="Verdana" w:hAnsi="Verdana" w:cs="Verdana"/>
          <w:sz w:val="20"/>
          <w:szCs w:val="20"/>
        </w:rPr>
        <w:t>, Lehrkräfte und Schülerinnen und Schüler der Grundschulen im Landkreis Verden. Dabei sollen alle schulischen und außerschulischen Punkte betrachtet werden, bei denen das als schwierig erlebte Verhalten auftritt. Gemeinsam mit allen Beteiligten erarbeiten wir nach dem systemischen Ansatz, wie der Rahmen, in dem dieses Verhalten</w:t>
      </w:r>
      <w:r>
        <w:rPr>
          <w:rFonts w:ascii="Verdana" w:hAnsi="Verdana" w:cs="Verdana"/>
          <w:sz w:val="20"/>
          <w:szCs w:val="20"/>
        </w:rPr>
        <w:t xml:space="preserve"> auftritt, verändert werden kann</w:t>
      </w:r>
      <w:r w:rsidRPr="00170F47">
        <w:rPr>
          <w:rFonts w:ascii="Verdana" w:hAnsi="Verdana" w:cs="Verdana"/>
          <w:sz w:val="20"/>
          <w:szCs w:val="20"/>
        </w:rPr>
        <w:t xml:space="preserve">. </w:t>
      </w:r>
    </w:p>
    <w:p w:rsidR="00DF788D" w:rsidRPr="00170F47" w:rsidRDefault="00DF788D" w:rsidP="00A15D55">
      <w:pPr>
        <w:pBdr>
          <w:top w:val="single" w:sz="4" w:space="1" w:color="auto"/>
        </w:pBdr>
        <w:spacing w:before="320" w:after="120"/>
        <w:jc w:val="both"/>
        <w:rPr>
          <w:rFonts w:ascii="Verdana" w:hAnsi="Verdana" w:cs="Verdana"/>
          <w:b/>
          <w:bCs/>
          <w:sz w:val="20"/>
          <w:szCs w:val="20"/>
        </w:rPr>
      </w:pPr>
      <w:r w:rsidRPr="00170F47">
        <w:rPr>
          <w:rFonts w:ascii="Verdana" w:hAnsi="Verdana" w:cs="Verdana"/>
          <w:b/>
          <w:bCs/>
          <w:sz w:val="20"/>
          <w:szCs w:val="20"/>
        </w:rPr>
        <w:t>So arbeiten wir:</w:t>
      </w:r>
    </w:p>
    <w:p w:rsidR="00DF788D" w:rsidRDefault="00DF788D" w:rsidP="00170F47">
      <w:pPr>
        <w:pBdr>
          <w:top w:val="single" w:sz="4" w:space="1" w:color="auto"/>
        </w:pBdr>
        <w:spacing w:after="120"/>
        <w:jc w:val="both"/>
        <w:rPr>
          <w:rFonts w:ascii="Verdana" w:hAnsi="Verdana" w:cs="Verdana"/>
          <w:sz w:val="20"/>
          <w:szCs w:val="20"/>
        </w:rPr>
      </w:pPr>
      <w:r w:rsidRPr="00170F47">
        <w:rPr>
          <w:rFonts w:ascii="Verdana" w:hAnsi="Verdana" w:cs="Verdana"/>
          <w:sz w:val="20"/>
          <w:szCs w:val="20"/>
        </w:rPr>
        <w:t xml:space="preserve">Die </w:t>
      </w:r>
      <w:r w:rsidR="004F369A" w:rsidRPr="00170F47">
        <w:rPr>
          <w:rFonts w:ascii="Verdana" w:hAnsi="Verdana" w:cs="Verdana"/>
          <w:sz w:val="20"/>
          <w:szCs w:val="20"/>
        </w:rPr>
        <w:t>Förderschullehrkräfte</w:t>
      </w:r>
      <w:r w:rsidR="00AF718B">
        <w:rPr>
          <w:rFonts w:ascii="Verdana" w:hAnsi="Verdana" w:cs="Verdana"/>
          <w:sz w:val="20"/>
          <w:szCs w:val="20"/>
        </w:rPr>
        <w:t xml:space="preserve"> </w:t>
      </w:r>
      <w:r w:rsidRPr="00170F47">
        <w:rPr>
          <w:rFonts w:ascii="Verdana" w:hAnsi="Verdana" w:cs="Verdana"/>
          <w:sz w:val="20"/>
          <w:szCs w:val="20"/>
        </w:rPr>
        <w:t xml:space="preserve">arbeiten mit den </w:t>
      </w:r>
      <w:r w:rsidR="004F369A">
        <w:rPr>
          <w:rFonts w:ascii="Verdana" w:hAnsi="Verdana" w:cs="Verdana"/>
          <w:sz w:val="20"/>
          <w:szCs w:val="20"/>
        </w:rPr>
        <w:t xml:space="preserve">Diplom-Sozialpädagoginnen </w:t>
      </w:r>
      <w:r>
        <w:rPr>
          <w:rFonts w:ascii="Verdana" w:hAnsi="Verdana" w:cs="Verdana"/>
          <w:sz w:val="20"/>
          <w:szCs w:val="20"/>
        </w:rPr>
        <w:t>stets in einem 2er-</w:t>
      </w:r>
      <w:r w:rsidRPr="00170F47">
        <w:rPr>
          <w:rFonts w:ascii="Verdana" w:hAnsi="Verdana" w:cs="Verdana"/>
          <w:sz w:val="20"/>
          <w:szCs w:val="20"/>
        </w:rPr>
        <w:t>Team. Gemeinsam erfolgt der erste Kontakt mit der Schule und den Erziehungsberechtigten, um dann ggf. zu klären, wo der Schwerpunkt der Beratung liegt.</w:t>
      </w:r>
      <w:r>
        <w:rPr>
          <w:rFonts w:ascii="Verdana" w:hAnsi="Verdana" w:cs="Verdana"/>
          <w:sz w:val="20"/>
          <w:szCs w:val="20"/>
        </w:rPr>
        <w:t xml:space="preserve"> </w:t>
      </w:r>
    </w:p>
    <w:p w:rsidR="00DF788D" w:rsidRPr="00170F47" w:rsidRDefault="00DF788D" w:rsidP="00A15D55">
      <w:pPr>
        <w:pBdr>
          <w:top w:val="single" w:sz="4" w:space="1" w:color="auto"/>
        </w:pBdr>
        <w:spacing w:before="320" w:after="120"/>
        <w:jc w:val="both"/>
        <w:rPr>
          <w:rFonts w:ascii="Verdana" w:hAnsi="Verdana" w:cs="Verdana"/>
          <w:b/>
          <w:bCs/>
          <w:sz w:val="20"/>
          <w:szCs w:val="20"/>
        </w:rPr>
      </w:pPr>
      <w:r w:rsidRPr="00170F47">
        <w:rPr>
          <w:rFonts w:ascii="Verdana" w:hAnsi="Verdana" w:cs="Verdana"/>
          <w:b/>
          <w:bCs/>
          <w:sz w:val="20"/>
          <w:szCs w:val="20"/>
        </w:rPr>
        <w:t>Die grundlegende Haltung unserer Arbeit:</w:t>
      </w:r>
    </w:p>
    <w:p w:rsidR="00DF788D" w:rsidRPr="00170F47" w:rsidRDefault="00DF788D" w:rsidP="00170F47">
      <w:pPr>
        <w:numPr>
          <w:ilvl w:val="0"/>
          <w:numId w:val="1"/>
        </w:numPr>
        <w:spacing w:after="0"/>
        <w:ind w:left="714" w:hanging="357"/>
        <w:jc w:val="both"/>
        <w:rPr>
          <w:rFonts w:ascii="Verdana" w:hAnsi="Verdana" w:cs="Verdana"/>
          <w:sz w:val="20"/>
          <w:szCs w:val="20"/>
        </w:rPr>
      </w:pPr>
      <w:r>
        <w:rPr>
          <w:rFonts w:ascii="Verdana" w:hAnsi="Verdana" w:cs="Verdana"/>
          <w:sz w:val="20"/>
          <w:szCs w:val="20"/>
        </w:rPr>
        <w:t>v</w:t>
      </w:r>
      <w:r w:rsidRPr="00170F47">
        <w:rPr>
          <w:rFonts w:ascii="Verdana" w:hAnsi="Verdana" w:cs="Verdana"/>
          <w:sz w:val="20"/>
          <w:szCs w:val="20"/>
        </w:rPr>
        <w:t>erschiedene</w:t>
      </w:r>
      <w:r>
        <w:rPr>
          <w:rFonts w:ascii="Verdana" w:hAnsi="Verdana" w:cs="Verdana"/>
          <w:sz w:val="20"/>
          <w:szCs w:val="20"/>
        </w:rPr>
        <w:t xml:space="preserve"> Sicht</w:t>
      </w:r>
      <w:r w:rsidRPr="00170F47">
        <w:rPr>
          <w:rFonts w:ascii="Verdana" w:hAnsi="Verdana" w:cs="Verdana"/>
          <w:sz w:val="20"/>
          <w:szCs w:val="20"/>
        </w:rPr>
        <w:t>weisen eröffnen</w:t>
      </w:r>
    </w:p>
    <w:p w:rsidR="00DF788D" w:rsidRPr="00170F47" w:rsidRDefault="00DF788D" w:rsidP="00170F47">
      <w:pPr>
        <w:numPr>
          <w:ilvl w:val="0"/>
          <w:numId w:val="1"/>
        </w:numPr>
        <w:spacing w:after="0"/>
        <w:ind w:left="714" w:hanging="357"/>
        <w:jc w:val="both"/>
        <w:rPr>
          <w:rFonts w:ascii="Verdana" w:hAnsi="Verdana" w:cs="Verdana"/>
          <w:sz w:val="20"/>
          <w:szCs w:val="20"/>
        </w:rPr>
      </w:pPr>
      <w:r w:rsidRPr="00170F47">
        <w:rPr>
          <w:rFonts w:ascii="Verdana" w:hAnsi="Verdana" w:cs="Verdana"/>
          <w:sz w:val="20"/>
          <w:szCs w:val="20"/>
        </w:rPr>
        <w:t>an Ressourcen orientieren</w:t>
      </w:r>
    </w:p>
    <w:p w:rsidR="00DF788D" w:rsidRPr="00170F47" w:rsidRDefault="00DF788D" w:rsidP="00170F47">
      <w:pPr>
        <w:numPr>
          <w:ilvl w:val="0"/>
          <w:numId w:val="1"/>
        </w:numPr>
        <w:spacing w:after="0"/>
        <w:ind w:left="714" w:hanging="357"/>
        <w:jc w:val="both"/>
        <w:rPr>
          <w:rFonts w:ascii="Verdana" w:hAnsi="Verdana" w:cs="Verdana"/>
          <w:sz w:val="20"/>
          <w:szCs w:val="20"/>
        </w:rPr>
      </w:pPr>
      <w:r w:rsidRPr="00170F47">
        <w:rPr>
          <w:rFonts w:ascii="Verdana" w:hAnsi="Verdana" w:cs="Verdana"/>
          <w:sz w:val="20"/>
          <w:szCs w:val="20"/>
        </w:rPr>
        <w:t>Ratsuchende sind Experten</w:t>
      </w:r>
    </w:p>
    <w:p w:rsidR="00DF788D" w:rsidRPr="00170F47" w:rsidRDefault="00DF788D" w:rsidP="00170F47">
      <w:pPr>
        <w:numPr>
          <w:ilvl w:val="0"/>
          <w:numId w:val="1"/>
        </w:numPr>
        <w:spacing w:after="0"/>
        <w:ind w:left="714" w:hanging="357"/>
        <w:jc w:val="both"/>
        <w:rPr>
          <w:rFonts w:ascii="Verdana" w:hAnsi="Verdana" w:cs="Verdana"/>
          <w:sz w:val="20"/>
          <w:szCs w:val="20"/>
        </w:rPr>
      </w:pPr>
      <w:r w:rsidRPr="00170F47">
        <w:rPr>
          <w:rFonts w:ascii="Verdana" w:hAnsi="Verdana" w:cs="Verdana"/>
          <w:sz w:val="20"/>
          <w:szCs w:val="20"/>
        </w:rPr>
        <w:t>FÜR den Schüler/ die Schülerin arbeiten</w:t>
      </w:r>
    </w:p>
    <w:p w:rsidR="00DF788D" w:rsidRPr="00170F47" w:rsidRDefault="00DF788D" w:rsidP="00170F47">
      <w:pPr>
        <w:numPr>
          <w:ilvl w:val="0"/>
          <w:numId w:val="1"/>
        </w:numPr>
        <w:spacing w:after="0"/>
        <w:ind w:left="714" w:hanging="357"/>
        <w:jc w:val="both"/>
        <w:rPr>
          <w:rFonts w:ascii="Verdana" w:hAnsi="Verdana" w:cs="Verdana"/>
          <w:sz w:val="20"/>
          <w:szCs w:val="20"/>
        </w:rPr>
      </w:pPr>
      <w:r w:rsidRPr="00170F47">
        <w:rPr>
          <w:rFonts w:ascii="Verdana" w:hAnsi="Verdana" w:cs="Verdana"/>
          <w:sz w:val="20"/>
          <w:szCs w:val="20"/>
        </w:rPr>
        <w:t>Allparteilichkeit</w:t>
      </w:r>
    </w:p>
    <w:p w:rsidR="00DF788D" w:rsidRPr="00034614" w:rsidRDefault="00DF788D" w:rsidP="00A15D55">
      <w:pPr>
        <w:spacing w:before="320" w:after="120"/>
        <w:jc w:val="both"/>
        <w:rPr>
          <w:rFonts w:ascii="Verdana" w:hAnsi="Verdana" w:cs="Verdana"/>
          <w:b/>
          <w:bCs/>
          <w:sz w:val="20"/>
          <w:szCs w:val="20"/>
        </w:rPr>
      </w:pPr>
      <w:r w:rsidRPr="00034614">
        <w:rPr>
          <w:rFonts w:ascii="Verdana" w:hAnsi="Verdana" w:cs="Verdana"/>
          <w:b/>
          <w:bCs/>
          <w:sz w:val="20"/>
          <w:szCs w:val="20"/>
        </w:rPr>
        <w:t>Unser Angebot:</w:t>
      </w:r>
    </w:p>
    <w:p w:rsidR="00DF788D" w:rsidRPr="00A15D55" w:rsidRDefault="00DF788D" w:rsidP="00D2256D">
      <w:pPr>
        <w:ind w:right="-283"/>
        <w:rPr>
          <w:rFonts w:ascii="Verdana" w:hAnsi="Verdana" w:cs="Verdana"/>
          <w:bCs/>
          <w:sz w:val="20"/>
          <w:szCs w:val="20"/>
        </w:rPr>
      </w:pPr>
      <w:r w:rsidRPr="00A15D55">
        <w:rPr>
          <w:rFonts w:ascii="Verdana" w:hAnsi="Verdana" w:cs="Verdana"/>
          <w:bCs/>
          <w:sz w:val="20"/>
          <w:szCs w:val="20"/>
        </w:rPr>
        <w:t>Beratung, Moderation, Vernetzung, Unterstützung</w:t>
      </w:r>
    </w:p>
    <w:p w:rsidR="00DF788D" w:rsidRDefault="00DF788D" w:rsidP="003553CA">
      <w:pPr>
        <w:jc w:val="center"/>
        <w:rPr>
          <w:rFonts w:ascii="Verdana" w:hAnsi="Verdana" w:cs="Verdana"/>
          <w:b/>
          <w:bCs/>
          <w:sz w:val="18"/>
          <w:szCs w:val="18"/>
        </w:rPr>
      </w:pPr>
    </w:p>
    <w:p w:rsidR="00DF788D" w:rsidRDefault="00DF788D" w:rsidP="003553CA">
      <w:pPr>
        <w:jc w:val="center"/>
        <w:rPr>
          <w:rFonts w:ascii="Verdana" w:hAnsi="Verdana" w:cs="Verdana"/>
          <w:b/>
          <w:bCs/>
          <w:sz w:val="18"/>
          <w:szCs w:val="18"/>
        </w:rPr>
      </w:pPr>
    </w:p>
    <w:p w:rsidR="00DF788D" w:rsidRDefault="00DF788D" w:rsidP="003553CA">
      <w:pPr>
        <w:jc w:val="center"/>
        <w:rPr>
          <w:rFonts w:ascii="Verdana" w:hAnsi="Verdana" w:cs="Verdana"/>
          <w:b/>
          <w:bCs/>
          <w:sz w:val="18"/>
          <w:szCs w:val="18"/>
        </w:rPr>
      </w:pPr>
      <w:r>
        <w:rPr>
          <w:rFonts w:ascii="Verdana" w:hAnsi="Verdana" w:cs="Verdana"/>
          <w:b/>
          <w:bCs/>
          <w:sz w:val="18"/>
          <w:szCs w:val="18"/>
        </w:rPr>
        <w:t>Stufen der Tätigkeit:</w:t>
      </w:r>
    </w:p>
    <w:p w:rsidR="00DF788D" w:rsidRDefault="00E25152" w:rsidP="003553CA">
      <w:pPr>
        <w:jc w:val="center"/>
        <w:rPr>
          <w:rFonts w:ascii="Verdana" w:hAnsi="Verdana" w:cs="Verdana"/>
          <w:b/>
          <w:bCs/>
          <w:sz w:val="18"/>
          <w:szCs w:val="18"/>
        </w:rPr>
      </w:pPr>
      <w:r>
        <w:rPr>
          <w:noProof/>
          <w:lang w:eastAsia="de-DE"/>
        </w:rPr>
        <mc:AlternateContent>
          <mc:Choice Requires="wps">
            <w:drawing>
              <wp:anchor distT="0" distB="0" distL="114300" distR="114300" simplePos="0" relativeHeight="251663872" behindDoc="0" locked="0" layoutInCell="1" allowOverlap="1">
                <wp:simplePos x="0" y="0"/>
                <wp:positionH relativeFrom="column">
                  <wp:posOffset>469265</wp:posOffset>
                </wp:positionH>
                <wp:positionV relativeFrom="paragraph">
                  <wp:posOffset>164465</wp:posOffset>
                </wp:positionV>
                <wp:extent cx="2047875" cy="533400"/>
                <wp:effectExtent l="0" t="2540" r="635"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Default="00DF788D" w:rsidP="003553CA">
                            <w:pPr>
                              <w:jc w:val="center"/>
                            </w:pPr>
                            <w:r>
                              <w:t>Meldebogen</w:t>
                            </w:r>
                            <w:r>
                              <w:br/>
                            </w:r>
                            <w:r>
                              <w:rPr>
                                <w:sz w:val="16"/>
                              </w:rPr>
                              <w:t>(Lehrkräfte oder Erziehungsberechtigte senden den Meldebogen an BASIS</w:t>
                            </w:r>
                            <w:r w:rsidRPr="003553CA">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5pt;margin-top:12.95pt;width:161.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Ls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" stroked="f">
                <v:textbox>
                  <w:txbxContent>
                    <w:p w:rsidR="00DF788D" w:rsidRDefault="00DF788D" w:rsidP="003553CA">
                      <w:pPr>
                        <w:jc w:val="center"/>
                      </w:pPr>
                      <w:r>
                        <w:t>Meldebogen</w:t>
                      </w:r>
                      <w:r>
                        <w:br/>
                      </w:r>
                      <w:r>
                        <w:rPr>
                          <w:sz w:val="16"/>
                        </w:rPr>
                        <w:t>(Lehrkräfte oder Erziehungsberechtigte senden den Meldebogen an BASIS</w:t>
                      </w:r>
                      <w:r w:rsidRPr="003553CA">
                        <w:rPr>
                          <w:sz w:val="16"/>
                        </w:rPr>
                        <w:t>)</w:t>
                      </w:r>
                    </w:p>
                  </w:txbxContent>
                </v:textbox>
              </v:shape>
            </w:pict>
          </mc:Fallback>
        </mc:AlternateContent>
      </w:r>
    </w:p>
    <w:p w:rsidR="00DF788D" w:rsidRDefault="00DF788D" w:rsidP="003553CA">
      <w:pPr>
        <w:jc w:val="center"/>
        <w:rPr>
          <w:rFonts w:ascii="Verdana" w:hAnsi="Verdana" w:cs="Verdana"/>
          <w:b/>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51584" behindDoc="0" locked="0" layoutInCell="1" allowOverlap="1">
                <wp:simplePos x="0" y="0"/>
                <wp:positionH relativeFrom="column">
                  <wp:posOffset>544195</wp:posOffset>
                </wp:positionH>
                <wp:positionV relativeFrom="paragraph">
                  <wp:posOffset>1506855</wp:posOffset>
                </wp:positionV>
                <wp:extent cx="2047875" cy="276225"/>
                <wp:effectExtent l="0" t="3810" r="190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Default="00DF788D" w:rsidP="003553CA">
                            <w:pPr>
                              <w:jc w:val="center"/>
                            </w:pPr>
                            <w:r>
                              <w:t>Besprechung im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85pt;margin-top:118.65pt;width:161.25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" stroked="f">
                <v:textbox>
                  <w:txbxContent>
                    <w:p w:rsidR="00DF788D" w:rsidRDefault="00DF788D" w:rsidP="003553CA">
                      <w:pPr>
                        <w:jc w:val="center"/>
                      </w:pPr>
                      <w:r>
                        <w:t>Besprechung im Team</w:t>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2383790</wp:posOffset>
                </wp:positionH>
                <wp:positionV relativeFrom="paragraph">
                  <wp:posOffset>1259205</wp:posOffset>
                </wp:positionV>
                <wp:extent cx="666750" cy="505460"/>
                <wp:effectExtent l="18415" t="13335" r="10160" b="24130"/>
                <wp:wrapNone/>
                <wp:docPr id="13" name="Nach rechts gekrümmter Pfei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 cy="505460"/>
                        </a:xfrm>
                        <a:prstGeom prst="curvedRightArrow">
                          <a:avLst>
                            <a:gd name="adj1" fmla="val 25000"/>
                            <a:gd name="adj2" fmla="val 50000"/>
                            <a:gd name="adj3" fmla="val 25002"/>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ACD2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Nach rechts gekrümmter Pfeil 12" o:spid="_x0000_s1026" type="#_x0000_t102" style="position:absolute;margin-left:187.7pt;margin-top:99.15pt;width:52.5pt;height:39.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" adj="10800,18900,17506" fillcolor="#bcbcbc">
                <v:fill color2="#ededed" rotate="t" angle="180" colors="0 #bcbcbc;22938f #d0d0d0;1 #ededed" focus="100%" type="gradient"/>
                <v:shadow on="t" color="black" opacity="24903f" origin=",.5" offset="0,.55556mm"/>
              </v:shap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column">
                  <wp:posOffset>40640</wp:posOffset>
                </wp:positionH>
                <wp:positionV relativeFrom="paragraph">
                  <wp:posOffset>1258570</wp:posOffset>
                </wp:positionV>
                <wp:extent cx="704850" cy="505460"/>
                <wp:effectExtent l="8890" t="12700" r="19685" b="24765"/>
                <wp:wrapNone/>
                <wp:docPr id="12" name="Nach rechts gekrümmter Pfei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05460"/>
                        </a:xfrm>
                        <a:prstGeom prst="curvedRightArrow">
                          <a:avLst>
                            <a:gd name="adj1" fmla="val 25000"/>
                            <a:gd name="adj2" fmla="val 50000"/>
                            <a:gd name="adj3" fmla="val 2499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589C7" id="Nach rechts gekrümmter Pfeil 10" o:spid="_x0000_s1026" type="#_x0000_t102" style="position:absolute;margin-left:3.2pt;margin-top:99.1pt;width:55.5pt;height:3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" adj="10800,18900,17728" fillcolor="#bcbcbc">
                <v:fill color2="#ededed" rotate="t" angle="180" colors="0 #bcbcbc;22938f #d0d0d0;1 #ededed" focus="100%" type="gradient"/>
                <v:shadow on="t" color="black" opacity="24903f" origin=",.5" offset="0,.55556mm"/>
              </v:shap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1812290</wp:posOffset>
                </wp:positionH>
                <wp:positionV relativeFrom="paragraph">
                  <wp:posOffset>192405</wp:posOffset>
                </wp:positionV>
                <wp:extent cx="476250" cy="390525"/>
                <wp:effectExtent l="18415" t="13335" r="67310" b="91440"/>
                <wp:wrapNone/>
                <wp:docPr id="11"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905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E5BA6" id="_x0000_t32" coordsize="21600,21600" o:spt="32" o:oned="t" path="m,l21600,21600e" filled="f">
                <v:path arrowok="t" fillok="f" o:connecttype="none"/>
                <o:lock v:ext="edit" shapetype="t"/>
              </v:shapetype>
              <v:shape id="Gerade Verbindung mit Pfeil 7" o:spid="_x0000_s1026" type="#_x0000_t32" style="position:absolute;margin-left:142.7pt;margin-top:15.15pt;width:37.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&#1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54656" behindDoc="0" locked="0" layoutInCell="1" allowOverlap="1">
                <wp:simplePos x="0" y="0"/>
                <wp:positionH relativeFrom="column">
                  <wp:posOffset>745490</wp:posOffset>
                </wp:positionH>
                <wp:positionV relativeFrom="paragraph">
                  <wp:posOffset>192405</wp:posOffset>
                </wp:positionV>
                <wp:extent cx="533400" cy="390525"/>
                <wp:effectExtent l="66040" t="13335" r="19685" b="100965"/>
                <wp:wrapNone/>
                <wp:docPr id="10"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905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4AB48" id="Gerade Verbindung mit Pfeil 6" o:spid="_x0000_s1026" type="#_x0000_t32" style="position:absolute;margin-left:58.7pt;margin-top:15.15pt;width:42pt;height:30.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" strokeweight="2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649536" behindDoc="0" locked="0" layoutInCell="1" allowOverlap="1">
                <wp:simplePos x="0" y="0"/>
                <wp:positionH relativeFrom="column">
                  <wp:posOffset>-129540</wp:posOffset>
                </wp:positionH>
                <wp:positionV relativeFrom="paragraph">
                  <wp:posOffset>583565</wp:posOffset>
                </wp:positionV>
                <wp:extent cx="1351280" cy="589915"/>
                <wp:effectExtent l="635" t="4445" r="63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Pr="003553CA" w:rsidRDefault="00DF788D" w:rsidP="003553CA">
                            <w:pPr>
                              <w:jc w:val="center"/>
                            </w:pPr>
                            <w:r w:rsidRPr="003553CA">
                              <w:rPr>
                                <w:rFonts w:ascii="Verdana" w:hAnsi="Verdana" w:cs="Verdana"/>
                                <w:bCs/>
                                <w:sz w:val="18"/>
                                <w:szCs w:val="18"/>
                              </w:rPr>
                              <w:t xml:space="preserve">Kontakt mit </w:t>
                            </w:r>
                            <w:r w:rsidRPr="003553CA">
                              <w:rPr>
                                <w:rFonts w:ascii="Verdana" w:hAnsi="Verdana" w:cs="Verdana"/>
                                <w:bCs/>
                                <w:sz w:val="18"/>
                                <w:szCs w:val="18"/>
                              </w:rPr>
                              <w:br/>
                              <w:t>der Schule</w:t>
                            </w:r>
                            <w:r>
                              <w:rPr>
                                <w:rFonts w:ascii="Verdana" w:hAnsi="Verdana" w:cs="Verdana"/>
                                <w:bCs/>
                                <w:sz w:val="18"/>
                                <w:szCs w:val="18"/>
                              </w:rPr>
                              <w:br/>
                              <w:t>(Hospitation)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10.2pt;margin-top:45.95pt;width:106.4pt;height:4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" stroked="f">
                <v:textbox>
                  <w:txbxContent>
                    <w:p w:rsidR="00DF788D" w:rsidRPr="003553CA" w:rsidRDefault="00DF788D" w:rsidP="003553CA">
                      <w:pPr>
                        <w:jc w:val="center"/>
                      </w:pPr>
                      <w:r w:rsidRPr="003553CA">
                        <w:rPr>
                          <w:rFonts w:ascii="Verdana" w:hAnsi="Verdana" w:cs="Verdana"/>
                          <w:bCs/>
                          <w:sz w:val="18"/>
                          <w:szCs w:val="18"/>
                        </w:rPr>
                        <w:t xml:space="preserve">Kontakt mit </w:t>
                      </w:r>
                      <w:r w:rsidRPr="003553CA">
                        <w:rPr>
                          <w:rFonts w:ascii="Verdana" w:hAnsi="Verdana" w:cs="Verdana"/>
                          <w:bCs/>
                          <w:sz w:val="18"/>
                          <w:szCs w:val="18"/>
                        </w:rPr>
                        <w:br/>
                        <w:t>der Schule</w:t>
                      </w:r>
                      <w:r>
                        <w:rPr>
                          <w:rFonts w:ascii="Verdana" w:hAnsi="Verdana" w:cs="Verdana"/>
                          <w:bCs/>
                          <w:sz w:val="18"/>
                          <w:szCs w:val="18"/>
                        </w:rPr>
                        <w:br/>
                        <w:t>(Hospitation)</w:t>
                      </w:r>
                    </w:p>
                  </w:txbxContent>
                </v:textbox>
              </v:shape>
            </w:pict>
          </mc:Fallback>
        </mc:AlternateContent>
      </w:r>
    </w:p>
    <w:p w:rsidR="00DF788D" w:rsidRDefault="00DF788D" w:rsidP="003553CA">
      <w:pPr>
        <w:jc w:val="center"/>
        <w:rPr>
          <w:rFonts w:ascii="Verdana" w:hAnsi="Verdana" w:cs="Verdana"/>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50560" behindDoc="0" locked="0" layoutInCell="1" allowOverlap="1">
                <wp:simplePos x="0" y="0"/>
                <wp:positionH relativeFrom="column">
                  <wp:posOffset>1450340</wp:posOffset>
                </wp:positionH>
                <wp:positionV relativeFrom="paragraph">
                  <wp:posOffset>121285</wp:posOffset>
                </wp:positionV>
                <wp:extent cx="1857375" cy="476250"/>
                <wp:effectExtent l="0" t="1270"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Pr="003553CA" w:rsidRDefault="00DF788D" w:rsidP="003553CA">
                            <w:pPr>
                              <w:jc w:val="center"/>
                            </w:pPr>
                            <w:r w:rsidRPr="003553CA">
                              <w:rPr>
                                <w:rFonts w:ascii="Verdana" w:hAnsi="Verdana" w:cs="Verdana"/>
                                <w:bCs/>
                                <w:sz w:val="18"/>
                                <w:szCs w:val="18"/>
                              </w:rPr>
                              <w:t>Kontakt mit den</w:t>
                            </w:r>
                            <w:r w:rsidRPr="003553CA">
                              <w:rPr>
                                <w:rFonts w:ascii="Verdana" w:hAnsi="Verdana" w:cs="Verdana"/>
                                <w:bCs/>
                                <w:sz w:val="18"/>
                                <w:szCs w:val="18"/>
                              </w:rPr>
                              <w:br/>
                              <w:t>Erziehungsberechtigten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4.2pt;margin-top:9.55pt;width:146.2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" stroked="f">
                <v:textbox>
                  <w:txbxContent>
                    <w:p w:rsidR="00DF788D" w:rsidRPr="003553CA" w:rsidRDefault="00DF788D" w:rsidP="003553CA">
                      <w:pPr>
                        <w:jc w:val="center"/>
                      </w:pPr>
                      <w:r w:rsidRPr="003553CA">
                        <w:rPr>
                          <w:rFonts w:ascii="Verdana" w:hAnsi="Verdana" w:cs="Verdana"/>
                          <w:bCs/>
                          <w:sz w:val="18"/>
                          <w:szCs w:val="18"/>
                        </w:rPr>
                        <w:t>Kontakt mit den</w:t>
                      </w:r>
                      <w:r w:rsidRPr="003553CA">
                        <w:rPr>
                          <w:rFonts w:ascii="Verdana" w:hAnsi="Verdana" w:cs="Verdana"/>
                          <w:bCs/>
                          <w:sz w:val="18"/>
                          <w:szCs w:val="18"/>
                        </w:rPr>
                        <w:br/>
                        <w:t>Erziehungsberechtigten</w:t>
                      </w:r>
                    </w:p>
                  </w:txbxContent>
                </v:textbox>
              </v:shape>
            </w:pict>
          </mc:Fallback>
        </mc:AlternateContent>
      </w: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1450340</wp:posOffset>
                </wp:positionH>
                <wp:positionV relativeFrom="paragraph">
                  <wp:posOffset>62230</wp:posOffset>
                </wp:positionV>
                <wp:extent cx="0" cy="409575"/>
                <wp:effectExtent l="85090" t="13335" r="86360" b="43815"/>
                <wp:wrapNone/>
                <wp:docPr id="7"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355B0" id="Gerade Verbindung mit Pfeil 13" o:spid="_x0000_s1026" type="#_x0000_t32" style="position:absolute;margin-left:114.2pt;margin-top:4.9pt;width:0;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" strokeweight="2pt">
                <v:stroke endarrow="open"/>
                <v:shadow on="t" color="black" opacity="24903f" origin=",.5" offset="0,.55556mm"/>
              </v:shape>
            </w:pict>
          </mc:Fallback>
        </mc:AlternateContent>
      </w: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52608" behindDoc="0" locked="0" layoutInCell="1" allowOverlap="1">
                <wp:simplePos x="0" y="0"/>
                <wp:positionH relativeFrom="column">
                  <wp:posOffset>469265</wp:posOffset>
                </wp:positionH>
                <wp:positionV relativeFrom="paragraph">
                  <wp:posOffset>194945</wp:posOffset>
                </wp:positionV>
                <wp:extent cx="2047875" cy="647700"/>
                <wp:effectExtent l="0" t="381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Default="00DF788D" w:rsidP="003553CA">
                            <w:pPr>
                              <w:jc w:val="center"/>
                            </w:pPr>
                            <w:r>
                              <w:t>Beratendes, lösungsorientiertes</w:t>
                            </w:r>
                            <w:r>
                              <w:br/>
                              <w:t>Gespräch</w:t>
                            </w:r>
                            <w:r>
                              <w:br/>
                            </w:r>
                            <w:r>
                              <w:rPr>
                                <w:sz w:val="16"/>
                              </w:rPr>
                              <w:t>(</w:t>
                            </w:r>
                            <w:r w:rsidRPr="003553CA">
                              <w:rPr>
                                <w:sz w:val="16"/>
                              </w:rPr>
                              <w:t>z.B. Runder Tisch, Hilfeplangespräch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6.95pt;margin-top:15.35pt;width:161.25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" stroked="f">
                <v:textbox>
                  <w:txbxContent>
                    <w:p w:rsidR="00DF788D" w:rsidRDefault="00DF788D" w:rsidP="003553CA">
                      <w:pPr>
                        <w:jc w:val="center"/>
                      </w:pPr>
                      <w:r>
                        <w:t>Beratendes, lösungsorientiertes</w:t>
                      </w:r>
                      <w:r>
                        <w:br/>
                        <w:t>Gespräch</w:t>
                      </w:r>
                      <w:r>
                        <w:br/>
                      </w:r>
                      <w:r>
                        <w:rPr>
                          <w:sz w:val="16"/>
                        </w:rPr>
                        <w:t>(</w:t>
                      </w:r>
                      <w:r w:rsidRPr="003553CA">
                        <w:rPr>
                          <w:sz w:val="16"/>
                        </w:rPr>
                        <w:t>z.B. Runder Tisch, Hilfeplangespräch etc.)</w:t>
                      </w:r>
                    </w:p>
                  </w:txbxContent>
                </v:textbox>
              </v:shape>
            </w:pict>
          </mc:Fallback>
        </mc:AlternateContent>
      </w:r>
    </w:p>
    <w:p w:rsidR="00DF788D" w:rsidRDefault="00DF788D" w:rsidP="003553CA">
      <w:pPr>
        <w:jc w:val="center"/>
        <w:rPr>
          <w:rFonts w:ascii="Verdana" w:hAnsi="Verdana" w:cs="Verdana"/>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61824" behindDoc="0" locked="0" layoutInCell="1" allowOverlap="1">
                <wp:simplePos x="0" y="0"/>
                <wp:positionH relativeFrom="column">
                  <wp:posOffset>1450340</wp:posOffset>
                </wp:positionH>
                <wp:positionV relativeFrom="paragraph">
                  <wp:posOffset>269240</wp:posOffset>
                </wp:positionV>
                <wp:extent cx="0" cy="409575"/>
                <wp:effectExtent l="85090" t="13335" r="86360" b="43815"/>
                <wp:wrapNone/>
                <wp:docPr id="5"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F428D" id="Gerade Verbindung mit Pfeil 19" o:spid="_x0000_s1026" type="#_x0000_t32" style="position:absolute;margin-left:114.2pt;margin-top:21.2pt;width:0;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" strokeweight="2pt">
                <v:stroke endarrow="open"/>
                <v:shadow on="t" color="black" opacity="24903f" origin=",.5" offset="0,.55556mm"/>
              </v:shape>
            </w:pict>
          </mc:Fallback>
        </mc:AlternateContent>
      </w:r>
    </w:p>
    <w:p w:rsidR="00DF788D" w:rsidRDefault="00DF788D" w:rsidP="003553CA">
      <w:pPr>
        <w:jc w:val="center"/>
        <w:rPr>
          <w:rFonts w:ascii="Verdana" w:hAnsi="Verdana" w:cs="Verdana"/>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469265</wp:posOffset>
                </wp:positionH>
                <wp:positionV relativeFrom="paragraph">
                  <wp:posOffset>111760</wp:posOffset>
                </wp:positionV>
                <wp:extent cx="2047875" cy="466725"/>
                <wp:effectExtent l="0" t="1270" r="63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Default="00DF788D" w:rsidP="003553CA">
                            <w:pPr>
                              <w:jc w:val="center"/>
                            </w:pPr>
                            <w:r>
                              <w:t>Durchführung der erarbeiteten Maßnahmen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6.95pt;margin-top:8.8pt;width:161.2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XhA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" stroked="f">
                <v:textbox>
                  <w:txbxContent>
                    <w:p w:rsidR="00DF788D" w:rsidRDefault="00DF788D" w:rsidP="003553CA">
                      <w:pPr>
                        <w:jc w:val="center"/>
                      </w:pPr>
                      <w:r>
                        <w:t>Durchführung der erarbeiteten Maßnahmen</w:t>
                      </w:r>
                    </w:p>
                  </w:txbxContent>
                </v:textbox>
              </v:shape>
            </w:pict>
          </mc:Fallback>
        </mc:AlternateContent>
      </w:r>
    </w:p>
    <w:p w:rsidR="00DF788D" w:rsidRDefault="00DF788D" w:rsidP="003553CA">
      <w:pPr>
        <w:jc w:val="center"/>
        <w:rPr>
          <w:rFonts w:ascii="Verdana" w:hAnsi="Verdana" w:cs="Verdana"/>
          <w:bCs/>
          <w:sz w:val="18"/>
          <w:szCs w:val="18"/>
        </w:rPr>
      </w:pP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62848" behindDoc="0" locked="0" layoutInCell="1" allowOverlap="1">
                <wp:simplePos x="0" y="0"/>
                <wp:positionH relativeFrom="column">
                  <wp:posOffset>1450340</wp:posOffset>
                </wp:positionH>
                <wp:positionV relativeFrom="paragraph">
                  <wp:posOffset>8255</wp:posOffset>
                </wp:positionV>
                <wp:extent cx="0" cy="409575"/>
                <wp:effectExtent l="85090" t="13970" r="86360" b="43180"/>
                <wp:wrapNone/>
                <wp:docPr id="3"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45AE6" id="Gerade Verbindung mit Pfeil 20" o:spid="_x0000_s1026" type="#_x0000_t32" style="position:absolute;margin-left:114.2pt;margin-top:.65pt;width:0;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" strokeweight="2pt">
                <v:stroke endarrow="open"/>
                <v:shadow on="t" color="black" opacity="24903f" origin=",.5" offset="0,.55556mm"/>
              </v:shape>
            </w:pict>
          </mc:Fallback>
        </mc:AlternateContent>
      </w:r>
    </w:p>
    <w:p w:rsidR="00DF788D" w:rsidRDefault="00E25152" w:rsidP="003553CA">
      <w:pPr>
        <w:jc w:val="center"/>
        <w:rPr>
          <w:rFonts w:ascii="Verdana" w:hAnsi="Verdana" w:cs="Verdana"/>
          <w:bCs/>
          <w:sz w:val="18"/>
          <w:szCs w:val="18"/>
        </w:rPr>
      </w:pPr>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469265</wp:posOffset>
                </wp:positionH>
                <wp:positionV relativeFrom="paragraph">
                  <wp:posOffset>73660</wp:posOffset>
                </wp:positionV>
                <wp:extent cx="2047875" cy="276225"/>
                <wp:effectExtent l="0" t="3810" r="63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88D" w:rsidRDefault="00DF788D" w:rsidP="003553CA">
                            <w:pPr>
                              <w:jc w:val="center"/>
                            </w:pPr>
                            <w:r>
                              <w:t>Feedback / Qualitätssicherung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6.95pt;margin-top:5.8pt;width:161.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WghQ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" stroked="f">
                <v:textbox>
                  <w:txbxContent>
                    <w:p w:rsidR="00DF788D" w:rsidRDefault="00DF788D" w:rsidP="003553CA">
                      <w:pPr>
                        <w:jc w:val="center"/>
                      </w:pPr>
                      <w:r>
                        <w:t>Feedback / Qualitätssicherung</w:t>
                      </w:r>
                    </w:p>
                  </w:txbxContent>
                </v:textbox>
              </v:shape>
            </w:pict>
          </mc:Fallback>
        </mc:AlternateContent>
      </w: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Default="00DF788D" w:rsidP="003553CA">
      <w:pPr>
        <w:jc w:val="center"/>
        <w:rPr>
          <w:rFonts w:ascii="Verdana" w:hAnsi="Verdana" w:cs="Verdana"/>
          <w:bCs/>
          <w:sz w:val="18"/>
          <w:szCs w:val="18"/>
        </w:rPr>
      </w:pPr>
    </w:p>
    <w:p w:rsidR="00DF788D" w:rsidRPr="00EB6E2F" w:rsidRDefault="00DF788D" w:rsidP="00EB6E2F">
      <w:pPr>
        <w:spacing w:after="0" w:line="240" w:lineRule="auto"/>
        <w:rPr>
          <w:rFonts w:ascii="Verdana" w:hAnsi="Verdana" w:cs="Verdana"/>
          <w:b/>
          <w:bCs/>
          <w:sz w:val="18"/>
          <w:szCs w:val="18"/>
        </w:rPr>
      </w:pPr>
      <w:r w:rsidRPr="00EB6E2F">
        <w:rPr>
          <w:rFonts w:ascii="Verdana" w:hAnsi="Verdana" w:cs="Verdana"/>
          <w:b/>
          <w:bCs/>
          <w:sz w:val="18"/>
          <w:szCs w:val="18"/>
        </w:rPr>
        <w:t>So erreichen Sie uns:</w:t>
      </w:r>
    </w:p>
    <w:p w:rsidR="00DF788D" w:rsidRDefault="00DF788D" w:rsidP="00EB6E2F">
      <w:pPr>
        <w:spacing w:after="0" w:line="240" w:lineRule="auto"/>
        <w:rPr>
          <w:rFonts w:ascii="Verdana" w:hAnsi="Verdana" w:cs="Verdana"/>
          <w:bCs/>
          <w:sz w:val="18"/>
          <w:szCs w:val="18"/>
        </w:rPr>
      </w:pPr>
    </w:p>
    <w:p w:rsidR="00DF788D" w:rsidRDefault="00E25152" w:rsidP="00EB6E2F">
      <w:pPr>
        <w:spacing w:after="0" w:line="240" w:lineRule="auto"/>
        <w:rPr>
          <w:rFonts w:ascii="Verdana" w:hAnsi="Verdana" w:cs="Verdana"/>
          <w:bCs/>
          <w:sz w:val="18"/>
          <w:szCs w:val="18"/>
        </w:rPr>
      </w:pPr>
      <w:r w:rsidRPr="00BF6738">
        <w:rPr>
          <w:rFonts w:ascii="Verdana" w:hAnsi="Verdana" w:cs="Verdana"/>
          <w:noProof/>
          <w:sz w:val="18"/>
          <w:szCs w:val="18"/>
          <w:lang w:eastAsia="de-DE"/>
        </w:rPr>
        <w:drawing>
          <wp:inline distT="0" distB="0" distL="0" distR="0">
            <wp:extent cx="676275" cy="257175"/>
            <wp:effectExtent l="0" t="0" r="9525" b="9525"/>
            <wp:docPr id="1" name="Grafik 16" descr="D:\Dokumente\Ankes\Basis Logo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D:\Dokumente\Ankes\Basis Logos\logo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p w:rsidR="00DF788D" w:rsidRDefault="00DF788D" w:rsidP="00EB6E2F">
      <w:pPr>
        <w:spacing w:after="0" w:line="240" w:lineRule="auto"/>
        <w:rPr>
          <w:rFonts w:ascii="Verdana" w:hAnsi="Verdana" w:cs="Verdana"/>
          <w:bCs/>
          <w:sz w:val="18"/>
          <w:szCs w:val="18"/>
        </w:rPr>
      </w:pPr>
      <w:r>
        <w:rPr>
          <w:rFonts w:ascii="Verdana" w:hAnsi="Verdana" w:cs="Verdana"/>
          <w:bCs/>
          <w:sz w:val="18"/>
          <w:szCs w:val="18"/>
        </w:rPr>
        <w:t>Büro in der Erich Kästner-Schule</w:t>
      </w:r>
    </w:p>
    <w:p w:rsidR="00DF788D" w:rsidRDefault="00DF788D" w:rsidP="00EB6E2F">
      <w:pPr>
        <w:spacing w:after="0" w:line="240" w:lineRule="auto"/>
        <w:rPr>
          <w:rFonts w:ascii="Verdana" w:hAnsi="Verdana" w:cs="Verdana"/>
          <w:bCs/>
          <w:sz w:val="18"/>
          <w:szCs w:val="18"/>
        </w:rPr>
      </w:pPr>
      <w:r>
        <w:rPr>
          <w:rFonts w:ascii="Verdana" w:hAnsi="Verdana" w:cs="Verdana"/>
          <w:bCs/>
          <w:sz w:val="18"/>
          <w:szCs w:val="18"/>
        </w:rPr>
        <w:t>Ackerstraße 8</w:t>
      </w:r>
    </w:p>
    <w:p w:rsidR="00DF788D" w:rsidRDefault="00DF788D" w:rsidP="00EB6E2F">
      <w:pPr>
        <w:spacing w:after="0" w:line="240" w:lineRule="auto"/>
        <w:rPr>
          <w:rFonts w:ascii="Verdana" w:hAnsi="Verdana" w:cs="Verdana"/>
          <w:bCs/>
          <w:sz w:val="18"/>
          <w:szCs w:val="18"/>
        </w:rPr>
      </w:pPr>
      <w:r>
        <w:rPr>
          <w:rFonts w:ascii="Verdana" w:hAnsi="Verdana" w:cs="Verdana"/>
          <w:bCs/>
          <w:sz w:val="18"/>
          <w:szCs w:val="18"/>
        </w:rPr>
        <w:t>28832 Achim</w:t>
      </w:r>
    </w:p>
    <w:p w:rsidR="00DF788D" w:rsidRDefault="00DF788D" w:rsidP="00EB6E2F">
      <w:pPr>
        <w:spacing w:after="0" w:line="240" w:lineRule="auto"/>
        <w:rPr>
          <w:rFonts w:ascii="Verdana" w:hAnsi="Verdana" w:cs="Verdana"/>
          <w:bCs/>
          <w:sz w:val="18"/>
          <w:szCs w:val="18"/>
        </w:rPr>
      </w:pPr>
    </w:p>
    <w:p w:rsidR="00DF788D" w:rsidRDefault="00AF718B" w:rsidP="00EB6E2F">
      <w:pPr>
        <w:spacing w:after="0" w:line="240" w:lineRule="auto"/>
        <w:rPr>
          <w:rFonts w:ascii="Verdana" w:hAnsi="Verdana" w:cs="Verdana"/>
          <w:bCs/>
          <w:sz w:val="18"/>
          <w:szCs w:val="18"/>
        </w:rPr>
      </w:pPr>
      <w:r>
        <w:rPr>
          <w:rFonts w:ascii="Verdana" w:hAnsi="Verdana" w:cs="Verdana"/>
          <w:bCs/>
          <w:sz w:val="18"/>
          <w:szCs w:val="18"/>
        </w:rPr>
        <w:t>Telefon: 04202 – 8832 10</w:t>
      </w:r>
    </w:p>
    <w:p w:rsidR="00902A55" w:rsidRDefault="004E6C0E" w:rsidP="00EB6E2F">
      <w:pPr>
        <w:spacing w:after="0" w:line="240" w:lineRule="auto"/>
        <w:rPr>
          <w:rFonts w:ascii="Verdana" w:hAnsi="Verdana" w:cs="Verdana"/>
          <w:bCs/>
          <w:sz w:val="18"/>
          <w:szCs w:val="18"/>
        </w:rPr>
      </w:pPr>
      <w:r>
        <w:rPr>
          <w:rFonts w:ascii="Verdana" w:hAnsi="Verdana" w:cs="Verdana"/>
          <w:bCs/>
          <w:sz w:val="18"/>
          <w:szCs w:val="18"/>
        </w:rPr>
        <w:t>(Fr. 11.30</w:t>
      </w:r>
      <w:r w:rsidR="005062CB">
        <w:rPr>
          <w:rFonts w:ascii="Verdana" w:hAnsi="Verdana" w:cs="Verdana"/>
          <w:bCs/>
          <w:sz w:val="18"/>
          <w:szCs w:val="18"/>
        </w:rPr>
        <w:t xml:space="preserve"> – 13:0</w:t>
      </w:r>
      <w:r w:rsidR="00902A55">
        <w:rPr>
          <w:rFonts w:ascii="Verdana" w:hAnsi="Verdana" w:cs="Verdana"/>
          <w:bCs/>
          <w:sz w:val="18"/>
          <w:szCs w:val="18"/>
        </w:rPr>
        <w:t>0 Uhr, ansonsten AB)</w:t>
      </w:r>
    </w:p>
    <w:p w:rsidR="00902A55" w:rsidRPr="00AF718B" w:rsidRDefault="00902A55" w:rsidP="00EB6E2F">
      <w:pPr>
        <w:spacing w:after="0" w:line="240" w:lineRule="auto"/>
        <w:rPr>
          <w:rFonts w:ascii="Verdana" w:hAnsi="Verdana" w:cs="Verdana"/>
          <w:bCs/>
          <w:sz w:val="18"/>
          <w:szCs w:val="18"/>
        </w:rPr>
      </w:pPr>
    </w:p>
    <w:p w:rsidR="00DF788D" w:rsidRDefault="00DF788D" w:rsidP="00EB6E2F">
      <w:pPr>
        <w:spacing w:after="0" w:line="240" w:lineRule="auto"/>
        <w:rPr>
          <w:rFonts w:ascii="Verdana" w:hAnsi="Verdana" w:cs="Verdana"/>
          <w:bCs/>
          <w:sz w:val="18"/>
          <w:szCs w:val="18"/>
        </w:rPr>
      </w:pPr>
      <w:r>
        <w:rPr>
          <w:rFonts w:ascii="Verdana" w:hAnsi="Verdana" w:cs="Verdana"/>
          <w:bCs/>
          <w:sz w:val="18"/>
          <w:szCs w:val="18"/>
        </w:rPr>
        <w:t>Fax: 04202 – 8832 23</w:t>
      </w:r>
    </w:p>
    <w:p w:rsidR="00DF788D" w:rsidRDefault="00DF788D" w:rsidP="00EB6E2F">
      <w:pPr>
        <w:spacing w:after="0" w:line="240" w:lineRule="auto"/>
        <w:rPr>
          <w:rFonts w:ascii="Verdana" w:hAnsi="Verdana" w:cs="Verdana"/>
          <w:bCs/>
          <w:sz w:val="18"/>
          <w:szCs w:val="18"/>
        </w:rPr>
      </w:pPr>
      <w:r w:rsidRPr="00EB6E2F">
        <w:rPr>
          <w:rFonts w:ascii="Verdana" w:hAnsi="Verdana" w:cs="Verdana"/>
          <w:bCs/>
          <w:sz w:val="18"/>
          <w:szCs w:val="18"/>
        </w:rPr>
        <w:t>beratung@eksachim.de</w:t>
      </w:r>
    </w:p>
    <w:p w:rsidR="00DF788D" w:rsidRDefault="00DF788D" w:rsidP="00EB6E2F">
      <w:pPr>
        <w:spacing w:after="0" w:line="240" w:lineRule="auto"/>
        <w:rPr>
          <w:rFonts w:ascii="Verdana" w:hAnsi="Verdana" w:cs="Verdana"/>
          <w:bCs/>
          <w:sz w:val="18"/>
          <w:szCs w:val="18"/>
        </w:rPr>
      </w:pPr>
    </w:p>
    <w:p w:rsidR="00DF788D" w:rsidRPr="003553CA" w:rsidRDefault="00DF788D" w:rsidP="00EB6E2F">
      <w:pPr>
        <w:spacing w:after="0" w:line="240" w:lineRule="auto"/>
        <w:rPr>
          <w:rFonts w:ascii="Verdana" w:hAnsi="Verdana" w:cs="Verdana"/>
          <w:bCs/>
          <w:sz w:val="18"/>
          <w:szCs w:val="18"/>
        </w:rPr>
      </w:pPr>
    </w:p>
    <w:sectPr w:rsidR="00DF788D" w:rsidRPr="003553CA" w:rsidSect="00D2256D">
      <w:pgSz w:w="11907" w:h="16839" w:code="9"/>
      <w:pgMar w:top="567" w:right="567" w:bottom="425" w:left="567" w:header="709" w:footer="709" w:gutter="0"/>
      <w:cols w:num="2" w:space="11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0D01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F6AF7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6CED4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9B6F0F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5260F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EEEF7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86A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6433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BE003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A44C67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0590491"/>
    <w:multiLevelType w:val="hybridMultilevel"/>
    <w:tmpl w:val="CD70B8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38"/>
    <w:rsid w:val="000145BA"/>
    <w:rsid w:val="00026CD5"/>
    <w:rsid w:val="000301A5"/>
    <w:rsid w:val="00033F5E"/>
    <w:rsid w:val="00034614"/>
    <w:rsid w:val="00051291"/>
    <w:rsid w:val="000C7D48"/>
    <w:rsid w:val="001142F9"/>
    <w:rsid w:val="00117936"/>
    <w:rsid w:val="00170F47"/>
    <w:rsid w:val="00171F82"/>
    <w:rsid w:val="001F5E55"/>
    <w:rsid w:val="001F7B12"/>
    <w:rsid w:val="00203290"/>
    <w:rsid w:val="00204E8D"/>
    <w:rsid w:val="00236885"/>
    <w:rsid w:val="00253D72"/>
    <w:rsid w:val="002C643C"/>
    <w:rsid w:val="003021C3"/>
    <w:rsid w:val="003553CA"/>
    <w:rsid w:val="00366357"/>
    <w:rsid w:val="004C67DD"/>
    <w:rsid w:val="004E6C0E"/>
    <w:rsid w:val="004F369A"/>
    <w:rsid w:val="005062CB"/>
    <w:rsid w:val="0054034A"/>
    <w:rsid w:val="005C5438"/>
    <w:rsid w:val="007049D5"/>
    <w:rsid w:val="007142B4"/>
    <w:rsid w:val="007D5173"/>
    <w:rsid w:val="00902A55"/>
    <w:rsid w:val="009F6FFD"/>
    <w:rsid w:val="00A15D55"/>
    <w:rsid w:val="00AC779F"/>
    <w:rsid w:val="00AF718B"/>
    <w:rsid w:val="00BF6738"/>
    <w:rsid w:val="00CC51CB"/>
    <w:rsid w:val="00CD3175"/>
    <w:rsid w:val="00D2256D"/>
    <w:rsid w:val="00D4050D"/>
    <w:rsid w:val="00D74FF9"/>
    <w:rsid w:val="00DF788D"/>
    <w:rsid w:val="00E25152"/>
    <w:rsid w:val="00E474F1"/>
    <w:rsid w:val="00E67A82"/>
    <w:rsid w:val="00EA7A4D"/>
    <w:rsid w:val="00EB6E2F"/>
    <w:rsid w:val="00EC7146"/>
    <w:rsid w:val="00F80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7999CE-A675-4A71-BC39-D72DA11B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290"/>
    <w:pPr>
      <w:spacing w:after="200" w:line="276" w:lineRule="auto"/>
    </w:pPr>
    <w:rPr>
      <w:rFonts w:eastAsia="Times New Roman" w:cs="Calibri"/>
      <w:sz w:val="22"/>
      <w:szCs w:val="22"/>
      <w:lang w:eastAsia="en-US"/>
    </w:rPr>
  </w:style>
  <w:style w:type="paragraph" w:styleId="berschrift1">
    <w:name w:val="heading 1"/>
    <w:basedOn w:val="Standard"/>
    <w:next w:val="Standard"/>
    <w:qFormat/>
    <w:rsid w:val="001142F9"/>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142F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142F9"/>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1142F9"/>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1142F9"/>
    <w:pPr>
      <w:spacing w:before="240" w:after="60"/>
      <w:outlineLvl w:val="4"/>
    </w:pPr>
    <w:rPr>
      <w:b/>
      <w:bCs/>
      <w:i/>
      <w:iCs/>
      <w:sz w:val="26"/>
      <w:szCs w:val="26"/>
    </w:rPr>
  </w:style>
  <w:style w:type="paragraph" w:styleId="berschrift6">
    <w:name w:val="heading 6"/>
    <w:basedOn w:val="Standard"/>
    <w:next w:val="Standard"/>
    <w:qFormat/>
    <w:rsid w:val="001142F9"/>
    <w:pPr>
      <w:spacing w:before="240" w:after="60"/>
      <w:outlineLvl w:val="5"/>
    </w:pPr>
    <w:rPr>
      <w:rFonts w:ascii="Times New Roman" w:hAnsi="Times New Roman" w:cs="Times New Roman"/>
      <w:b/>
      <w:bCs/>
    </w:rPr>
  </w:style>
  <w:style w:type="paragraph" w:styleId="berschrift7">
    <w:name w:val="heading 7"/>
    <w:basedOn w:val="Standard"/>
    <w:next w:val="Standard"/>
    <w:qFormat/>
    <w:rsid w:val="001142F9"/>
    <w:pPr>
      <w:spacing w:before="240" w:after="60"/>
      <w:outlineLvl w:val="6"/>
    </w:pPr>
    <w:rPr>
      <w:rFonts w:ascii="Times New Roman" w:hAnsi="Times New Roman" w:cs="Times New Roman"/>
      <w:sz w:val="24"/>
      <w:szCs w:val="24"/>
    </w:rPr>
  </w:style>
  <w:style w:type="paragraph" w:styleId="berschrift8">
    <w:name w:val="heading 8"/>
    <w:basedOn w:val="Standard"/>
    <w:next w:val="Standard"/>
    <w:qFormat/>
    <w:rsid w:val="001142F9"/>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1142F9"/>
    <w:pPr>
      <w:spacing w:before="240" w:after="60"/>
      <w:outlineLvl w:val="8"/>
    </w:pPr>
    <w:rPr>
      <w:rFonts w:ascii="Arial" w:hAnsi="Arial" w:cs="Arial"/>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semiHidden/>
    <w:rsid w:val="003553CA"/>
    <w:pPr>
      <w:spacing w:after="0" w:line="240" w:lineRule="auto"/>
    </w:pPr>
    <w:rPr>
      <w:rFonts w:ascii="Tahoma" w:eastAsia="Calibri" w:hAnsi="Tahoma" w:cs="Times New Roman"/>
      <w:sz w:val="16"/>
      <w:szCs w:val="20"/>
      <w:lang w:val="x-none"/>
    </w:rPr>
  </w:style>
  <w:style w:type="character" w:customStyle="1" w:styleId="SprechblasentextZchn">
    <w:name w:val="Sprechblasentext Zchn"/>
    <w:link w:val="Sprechblasentext"/>
    <w:semiHidden/>
    <w:rsid w:val="003553CA"/>
    <w:rPr>
      <w:rFonts w:ascii="Tahoma" w:hAnsi="Tahoma"/>
      <w:sz w:val="16"/>
      <w:lang w:val="x-none" w:eastAsia="en-US"/>
    </w:rPr>
  </w:style>
  <w:style w:type="character" w:styleId="Hyperlink">
    <w:name w:val="Hyperlink"/>
    <w:rsid w:val="00EB6E2F"/>
    <w:rPr>
      <w:rFonts w:cs="Times New Roman"/>
      <w:color w:val="0000FF"/>
      <w:u w:val="single"/>
    </w:rPr>
  </w:style>
  <w:style w:type="paragraph" w:customStyle="1" w:styleId="ListParagraph">
    <w:name w:val="List Paragraph"/>
    <w:basedOn w:val="Standard"/>
    <w:rsid w:val="004C67DD"/>
    <w:pPr>
      <w:ind w:left="720"/>
      <w:contextualSpacing/>
    </w:pPr>
  </w:style>
  <w:style w:type="paragraph" w:styleId="Index1">
    <w:name w:val="index 1"/>
    <w:basedOn w:val="Standard"/>
    <w:next w:val="Standard"/>
    <w:autoRedefine/>
    <w:semiHidden/>
    <w:rsid w:val="001142F9"/>
    <w:pPr>
      <w:ind w:left="220" w:hanging="220"/>
    </w:pPr>
  </w:style>
  <w:style w:type="paragraph" w:styleId="Index2">
    <w:name w:val="index 2"/>
    <w:basedOn w:val="Standard"/>
    <w:next w:val="Standard"/>
    <w:autoRedefine/>
    <w:semiHidden/>
    <w:rsid w:val="001142F9"/>
    <w:pPr>
      <w:ind w:left="440" w:hanging="220"/>
    </w:pPr>
  </w:style>
  <w:style w:type="paragraph" w:styleId="Index3">
    <w:name w:val="index 3"/>
    <w:basedOn w:val="Standard"/>
    <w:next w:val="Standard"/>
    <w:autoRedefine/>
    <w:semiHidden/>
    <w:rsid w:val="001142F9"/>
    <w:pPr>
      <w:ind w:left="660" w:hanging="220"/>
    </w:pPr>
  </w:style>
  <w:style w:type="paragraph" w:styleId="Index4">
    <w:name w:val="index 4"/>
    <w:basedOn w:val="Standard"/>
    <w:next w:val="Standard"/>
    <w:autoRedefine/>
    <w:semiHidden/>
    <w:rsid w:val="001142F9"/>
    <w:pPr>
      <w:ind w:left="880" w:hanging="220"/>
    </w:pPr>
  </w:style>
  <w:style w:type="paragraph" w:styleId="Index5">
    <w:name w:val="index 5"/>
    <w:basedOn w:val="Standard"/>
    <w:next w:val="Standard"/>
    <w:autoRedefine/>
    <w:semiHidden/>
    <w:rsid w:val="001142F9"/>
    <w:pPr>
      <w:ind w:left="1100" w:hanging="220"/>
    </w:pPr>
  </w:style>
  <w:style w:type="paragraph" w:styleId="Index6">
    <w:name w:val="index 6"/>
    <w:basedOn w:val="Standard"/>
    <w:next w:val="Standard"/>
    <w:autoRedefine/>
    <w:semiHidden/>
    <w:rsid w:val="001142F9"/>
    <w:pPr>
      <w:ind w:left="1320" w:hanging="220"/>
    </w:pPr>
  </w:style>
  <w:style w:type="paragraph" w:styleId="Index7">
    <w:name w:val="index 7"/>
    <w:basedOn w:val="Standard"/>
    <w:next w:val="Standard"/>
    <w:autoRedefine/>
    <w:semiHidden/>
    <w:rsid w:val="001142F9"/>
    <w:pPr>
      <w:ind w:left="1540" w:hanging="220"/>
    </w:pPr>
  </w:style>
  <w:style w:type="paragraph" w:styleId="Index8">
    <w:name w:val="index 8"/>
    <w:basedOn w:val="Standard"/>
    <w:next w:val="Standard"/>
    <w:autoRedefine/>
    <w:semiHidden/>
    <w:rsid w:val="001142F9"/>
    <w:pPr>
      <w:ind w:left="1760" w:hanging="220"/>
    </w:pPr>
  </w:style>
  <w:style w:type="paragraph" w:styleId="Index9">
    <w:name w:val="index 9"/>
    <w:basedOn w:val="Standard"/>
    <w:next w:val="Standard"/>
    <w:autoRedefine/>
    <w:semiHidden/>
    <w:rsid w:val="001142F9"/>
    <w:pPr>
      <w:ind w:left="1980" w:hanging="220"/>
    </w:pPr>
  </w:style>
  <w:style w:type="paragraph" w:styleId="Verzeichnis1">
    <w:name w:val="toc 1"/>
    <w:basedOn w:val="Standard"/>
    <w:next w:val="Standard"/>
    <w:autoRedefine/>
    <w:semiHidden/>
    <w:rsid w:val="001142F9"/>
  </w:style>
  <w:style w:type="paragraph" w:styleId="Verzeichnis2">
    <w:name w:val="toc 2"/>
    <w:basedOn w:val="Standard"/>
    <w:next w:val="Standard"/>
    <w:autoRedefine/>
    <w:semiHidden/>
    <w:rsid w:val="001142F9"/>
    <w:pPr>
      <w:ind w:left="220"/>
    </w:pPr>
  </w:style>
  <w:style w:type="paragraph" w:styleId="Verzeichnis3">
    <w:name w:val="toc 3"/>
    <w:basedOn w:val="Standard"/>
    <w:next w:val="Standard"/>
    <w:autoRedefine/>
    <w:semiHidden/>
    <w:rsid w:val="001142F9"/>
    <w:pPr>
      <w:ind w:left="440"/>
    </w:pPr>
  </w:style>
  <w:style w:type="paragraph" w:styleId="Verzeichnis4">
    <w:name w:val="toc 4"/>
    <w:basedOn w:val="Standard"/>
    <w:next w:val="Standard"/>
    <w:autoRedefine/>
    <w:semiHidden/>
    <w:rsid w:val="001142F9"/>
    <w:pPr>
      <w:ind w:left="660"/>
    </w:pPr>
  </w:style>
  <w:style w:type="paragraph" w:styleId="Verzeichnis5">
    <w:name w:val="toc 5"/>
    <w:basedOn w:val="Standard"/>
    <w:next w:val="Standard"/>
    <w:autoRedefine/>
    <w:semiHidden/>
    <w:rsid w:val="001142F9"/>
    <w:pPr>
      <w:ind w:left="880"/>
    </w:pPr>
  </w:style>
  <w:style w:type="paragraph" w:styleId="Verzeichnis6">
    <w:name w:val="toc 6"/>
    <w:basedOn w:val="Standard"/>
    <w:next w:val="Standard"/>
    <w:autoRedefine/>
    <w:semiHidden/>
    <w:rsid w:val="001142F9"/>
    <w:pPr>
      <w:ind w:left="1100"/>
    </w:pPr>
  </w:style>
  <w:style w:type="paragraph" w:styleId="Verzeichnis7">
    <w:name w:val="toc 7"/>
    <w:basedOn w:val="Standard"/>
    <w:next w:val="Standard"/>
    <w:autoRedefine/>
    <w:semiHidden/>
    <w:rsid w:val="001142F9"/>
    <w:pPr>
      <w:ind w:left="1320"/>
    </w:pPr>
  </w:style>
  <w:style w:type="paragraph" w:styleId="Verzeichnis8">
    <w:name w:val="toc 8"/>
    <w:basedOn w:val="Standard"/>
    <w:next w:val="Standard"/>
    <w:autoRedefine/>
    <w:semiHidden/>
    <w:rsid w:val="001142F9"/>
    <w:pPr>
      <w:ind w:left="1540"/>
    </w:pPr>
  </w:style>
  <w:style w:type="paragraph" w:styleId="Verzeichnis9">
    <w:name w:val="toc 9"/>
    <w:basedOn w:val="Standard"/>
    <w:next w:val="Standard"/>
    <w:autoRedefine/>
    <w:semiHidden/>
    <w:rsid w:val="001142F9"/>
    <w:pPr>
      <w:ind w:left="1760"/>
    </w:pPr>
  </w:style>
  <w:style w:type="paragraph" w:styleId="Standardeinzug">
    <w:name w:val="Normal Indent"/>
    <w:basedOn w:val="Standard"/>
    <w:rsid w:val="001142F9"/>
    <w:pPr>
      <w:ind w:left="708"/>
    </w:pPr>
  </w:style>
  <w:style w:type="paragraph" w:styleId="Funotentext">
    <w:name w:val="footnote text"/>
    <w:basedOn w:val="Standard"/>
    <w:semiHidden/>
    <w:rsid w:val="001142F9"/>
    <w:rPr>
      <w:sz w:val="20"/>
      <w:szCs w:val="20"/>
    </w:rPr>
  </w:style>
  <w:style w:type="paragraph" w:styleId="Kommentartext">
    <w:name w:val="annotation text"/>
    <w:basedOn w:val="Standard"/>
    <w:semiHidden/>
    <w:rsid w:val="001142F9"/>
    <w:rPr>
      <w:sz w:val="20"/>
      <w:szCs w:val="20"/>
    </w:rPr>
  </w:style>
  <w:style w:type="paragraph" w:styleId="Kopfzeile">
    <w:name w:val="header"/>
    <w:basedOn w:val="Standard"/>
    <w:rsid w:val="001142F9"/>
    <w:pPr>
      <w:tabs>
        <w:tab w:val="center" w:pos="4536"/>
        <w:tab w:val="right" w:pos="9072"/>
      </w:tabs>
    </w:pPr>
  </w:style>
  <w:style w:type="paragraph" w:styleId="Fuzeile">
    <w:name w:val="footer"/>
    <w:basedOn w:val="Standard"/>
    <w:rsid w:val="001142F9"/>
    <w:pPr>
      <w:tabs>
        <w:tab w:val="center" w:pos="4536"/>
        <w:tab w:val="right" w:pos="9072"/>
      </w:tabs>
    </w:pPr>
  </w:style>
  <w:style w:type="paragraph" w:styleId="Indexberschrift">
    <w:name w:val="index heading"/>
    <w:basedOn w:val="Standard"/>
    <w:next w:val="Index1"/>
    <w:semiHidden/>
    <w:rsid w:val="001142F9"/>
    <w:rPr>
      <w:rFonts w:ascii="Arial" w:hAnsi="Arial" w:cs="Arial"/>
      <w:b/>
      <w:bCs/>
    </w:rPr>
  </w:style>
  <w:style w:type="paragraph" w:styleId="Beschriftung">
    <w:name w:val="caption"/>
    <w:basedOn w:val="Standard"/>
    <w:next w:val="Standard"/>
    <w:qFormat/>
    <w:rsid w:val="001142F9"/>
    <w:pPr>
      <w:spacing w:before="120" w:after="120"/>
    </w:pPr>
    <w:rPr>
      <w:b/>
      <w:bCs/>
      <w:sz w:val="20"/>
      <w:szCs w:val="20"/>
    </w:rPr>
  </w:style>
  <w:style w:type="paragraph" w:styleId="Abbildungsverzeichnis">
    <w:name w:val="table of figures"/>
    <w:basedOn w:val="Standard"/>
    <w:next w:val="Standard"/>
    <w:semiHidden/>
    <w:rsid w:val="001142F9"/>
    <w:pPr>
      <w:ind w:left="440" w:hanging="440"/>
    </w:pPr>
  </w:style>
  <w:style w:type="paragraph" w:styleId="Umschlagadresse">
    <w:name w:val="envelope address"/>
    <w:basedOn w:val="Standard"/>
    <w:rsid w:val="001142F9"/>
    <w:pPr>
      <w:framePr w:w="4320" w:h="2160" w:hRule="exact" w:hSpace="141" w:wrap="auto" w:hAnchor="page" w:xAlign="center" w:yAlign="bottom"/>
      <w:ind w:left="1"/>
    </w:pPr>
    <w:rPr>
      <w:rFonts w:ascii="Arial" w:hAnsi="Arial" w:cs="Arial"/>
      <w:sz w:val="24"/>
      <w:szCs w:val="24"/>
    </w:rPr>
  </w:style>
  <w:style w:type="paragraph" w:styleId="Umschlagabsenderadresse">
    <w:name w:val="envelope return"/>
    <w:basedOn w:val="Standard"/>
    <w:rsid w:val="001142F9"/>
    <w:rPr>
      <w:rFonts w:ascii="Arial" w:hAnsi="Arial" w:cs="Arial"/>
      <w:sz w:val="20"/>
      <w:szCs w:val="20"/>
    </w:rPr>
  </w:style>
  <w:style w:type="paragraph" w:styleId="Endnotentext">
    <w:name w:val="endnote text"/>
    <w:basedOn w:val="Standard"/>
    <w:semiHidden/>
    <w:rsid w:val="001142F9"/>
    <w:rPr>
      <w:sz w:val="20"/>
      <w:szCs w:val="20"/>
    </w:rPr>
  </w:style>
  <w:style w:type="paragraph" w:styleId="Rechtsgrundlagenverzeichnis">
    <w:name w:val="table of authorities"/>
    <w:basedOn w:val="Standard"/>
    <w:next w:val="Standard"/>
    <w:semiHidden/>
    <w:rsid w:val="001142F9"/>
    <w:pPr>
      <w:ind w:left="220" w:hanging="220"/>
    </w:pPr>
  </w:style>
  <w:style w:type="paragraph" w:styleId="Makrotext">
    <w:name w:val="macro"/>
    <w:semiHidden/>
    <w:rsid w:val="001142F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Times New Roman" w:hAnsi="Courier New" w:cs="Courier New"/>
      <w:lang w:eastAsia="en-US"/>
    </w:rPr>
  </w:style>
  <w:style w:type="paragraph" w:styleId="RGV-berschrift">
    <w:name w:val="toa heading"/>
    <w:basedOn w:val="Standard"/>
    <w:next w:val="Standard"/>
    <w:semiHidden/>
    <w:rsid w:val="001142F9"/>
    <w:pPr>
      <w:spacing w:before="120"/>
    </w:pPr>
    <w:rPr>
      <w:rFonts w:ascii="Arial" w:hAnsi="Arial" w:cs="Arial"/>
      <w:b/>
      <w:bCs/>
      <w:sz w:val="24"/>
      <w:szCs w:val="24"/>
    </w:rPr>
  </w:style>
  <w:style w:type="paragraph" w:styleId="Liste">
    <w:name w:val="List"/>
    <w:basedOn w:val="Standard"/>
    <w:rsid w:val="001142F9"/>
    <w:pPr>
      <w:ind w:left="283" w:hanging="283"/>
    </w:pPr>
  </w:style>
  <w:style w:type="paragraph" w:styleId="Aufzhlungszeichen">
    <w:name w:val="List Bullet"/>
    <w:basedOn w:val="Standard"/>
    <w:autoRedefine/>
    <w:rsid w:val="001142F9"/>
    <w:pPr>
      <w:numPr>
        <w:numId w:val="2"/>
      </w:numPr>
    </w:pPr>
  </w:style>
  <w:style w:type="paragraph" w:styleId="Listennummer">
    <w:name w:val="List Number"/>
    <w:basedOn w:val="Standard"/>
    <w:rsid w:val="001142F9"/>
    <w:pPr>
      <w:numPr>
        <w:numId w:val="3"/>
      </w:numPr>
    </w:pPr>
  </w:style>
  <w:style w:type="paragraph" w:styleId="Liste2">
    <w:name w:val="List 2"/>
    <w:basedOn w:val="Standard"/>
    <w:rsid w:val="001142F9"/>
    <w:pPr>
      <w:ind w:left="566" w:hanging="283"/>
    </w:pPr>
  </w:style>
  <w:style w:type="paragraph" w:styleId="Liste3">
    <w:name w:val="List 3"/>
    <w:basedOn w:val="Standard"/>
    <w:rsid w:val="001142F9"/>
    <w:pPr>
      <w:ind w:left="849" w:hanging="283"/>
    </w:pPr>
  </w:style>
  <w:style w:type="paragraph" w:styleId="Liste4">
    <w:name w:val="List 4"/>
    <w:basedOn w:val="Standard"/>
    <w:rsid w:val="001142F9"/>
    <w:pPr>
      <w:ind w:left="1132" w:hanging="283"/>
    </w:pPr>
  </w:style>
  <w:style w:type="paragraph" w:styleId="Liste5">
    <w:name w:val="List 5"/>
    <w:basedOn w:val="Standard"/>
    <w:rsid w:val="001142F9"/>
    <w:pPr>
      <w:ind w:left="1415" w:hanging="283"/>
    </w:pPr>
  </w:style>
  <w:style w:type="paragraph" w:styleId="Aufzhlungszeichen2">
    <w:name w:val="List Bullet 2"/>
    <w:basedOn w:val="Standard"/>
    <w:autoRedefine/>
    <w:rsid w:val="001142F9"/>
    <w:pPr>
      <w:numPr>
        <w:numId w:val="4"/>
      </w:numPr>
    </w:pPr>
  </w:style>
  <w:style w:type="paragraph" w:styleId="Aufzhlungszeichen3">
    <w:name w:val="List Bullet 3"/>
    <w:basedOn w:val="Standard"/>
    <w:autoRedefine/>
    <w:rsid w:val="001142F9"/>
    <w:pPr>
      <w:numPr>
        <w:numId w:val="5"/>
      </w:numPr>
    </w:pPr>
  </w:style>
  <w:style w:type="paragraph" w:styleId="Aufzhlungszeichen4">
    <w:name w:val="List Bullet 4"/>
    <w:basedOn w:val="Standard"/>
    <w:autoRedefine/>
    <w:rsid w:val="001142F9"/>
    <w:pPr>
      <w:numPr>
        <w:numId w:val="6"/>
      </w:numPr>
    </w:pPr>
  </w:style>
  <w:style w:type="paragraph" w:styleId="Aufzhlungszeichen5">
    <w:name w:val="List Bullet 5"/>
    <w:basedOn w:val="Standard"/>
    <w:autoRedefine/>
    <w:rsid w:val="001142F9"/>
    <w:pPr>
      <w:numPr>
        <w:numId w:val="7"/>
      </w:numPr>
    </w:pPr>
  </w:style>
  <w:style w:type="paragraph" w:styleId="Listennummer2">
    <w:name w:val="List Number 2"/>
    <w:basedOn w:val="Standard"/>
    <w:rsid w:val="001142F9"/>
    <w:pPr>
      <w:numPr>
        <w:numId w:val="8"/>
      </w:numPr>
    </w:pPr>
  </w:style>
  <w:style w:type="paragraph" w:styleId="Listennummer3">
    <w:name w:val="List Number 3"/>
    <w:basedOn w:val="Standard"/>
    <w:rsid w:val="001142F9"/>
    <w:pPr>
      <w:numPr>
        <w:numId w:val="9"/>
      </w:numPr>
    </w:pPr>
  </w:style>
  <w:style w:type="paragraph" w:styleId="Listennummer4">
    <w:name w:val="List Number 4"/>
    <w:basedOn w:val="Standard"/>
    <w:rsid w:val="001142F9"/>
    <w:pPr>
      <w:numPr>
        <w:numId w:val="10"/>
      </w:numPr>
    </w:pPr>
  </w:style>
  <w:style w:type="paragraph" w:styleId="Listennummer5">
    <w:name w:val="List Number 5"/>
    <w:basedOn w:val="Standard"/>
    <w:rsid w:val="001142F9"/>
    <w:pPr>
      <w:numPr>
        <w:numId w:val="11"/>
      </w:numPr>
    </w:pPr>
  </w:style>
  <w:style w:type="paragraph" w:styleId="Titel">
    <w:name w:val="Title"/>
    <w:basedOn w:val="Standard"/>
    <w:qFormat/>
    <w:rsid w:val="001142F9"/>
    <w:pPr>
      <w:spacing w:before="240" w:after="60"/>
      <w:jc w:val="center"/>
      <w:outlineLvl w:val="0"/>
    </w:pPr>
    <w:rPr>
      <w:rFonts w:ascii="Arial" w:hAnsi="Arial" w:cs="Arial"/>
      <w:b/>
      <w:bCs/>
      <w:kern w:val="28"/>
      <w:sz w:val="32"/>
      <w:szCs w:val="32"/>
    </w:rPr>
  </w:style>
  <w:style w:type="paragraph" w:styleId="Gruformel">
    <w:name w:val="Closing"/>
    <w:basedOn w:val="Standard"/>
    <w:rsid w:val="001142F9"/>
    <w:pPr>
      <w:ind w:left="4252"/>
    </w:pPr>
  </w:style>
  <w:style w:type="paragraph" w:styleId="Unterschrift">
    <w:name w:val="Signature"/>
    <w:basedOn w:val="Standard"/>
    <w:rsid w:val="001142F9"/>
    <w:pPr>
      <w:ind w:left="4252"/>
    </w:pPr>
  </w:style>
  <w:style w:type="paragraph" w:styleId="Textkrper">
    <w:name w:val="Body Text"/>
    <w:basedOn w:val="Standard"/>
    <w:rsid w:val="001142F9"/>
    <w:pPr>
      <w:spacing w:after="120"/>
    </w:pPr>
  </w:style>
  <w:style w:type="paragraph" w:styleId="Textkrper-Zeileneinzug">
    <w:name w:val="Body Text Indent"/>
    <w:basedOn w:val="Standard"/>
    <w:rsid w:val="001142F9"/>
    <w:pPr>
      <w:spacing w:after="120"/>
      <w:ind w:left="283"/>
    </w:pPr>
  </w:style>
  <w:style w:type="paragraph" w:styleId="Listenfortsetzung">
    <w:name w:val="List Continue"/>
    <w:basedOn w:val="Standard"/>
    <w:rsid w:val="001142F9"/>
    <w:pPr>
      <w:spacing w:after="120"/>
      <w:ind w:left="283"/>
    </w:pPr>
  </w:style>
  <w:style w:type="paragraph" w:styleId="Listenfortsetzung2">
    <w:name w:val="List Continue 2"/>
    <w:basedOn w:val="Standard"/>
    <w:rsid w:val="001142F9"/>
    <w:pPr>
      <w:spacing w:after="120"/>
      <w:ind w:left="566"/>
    </w:pPr>
  </w:style>
  <w:style w:type="paragraph" w:styleId="Listenfortsetzung3">
    <w:name w:val="List Continue 3"/>
    <w:basedOn w:val="Standard"/>
    <w:rsid w:val="001142F9"/>
    <w:pPr>
      <w:spacing w:after="120"/>
      <w:ind w:left="849"/>
    </w:pPr>
  </w:style>
  <w:style w:type="paragraph" w:styleId="Listenfortsetzung4">
    <w:name w:val="List Continue 4"/>
    <w:basedOn w:val="Standard"/>
    <w:rsid w:val="001142F9"/>
    <w:pPr>
      <w:spacing w:after="120"/>
      <w:ind w:left="1132"/>
    </w:pPr>
  </w:style>
  <w:style w:type="paragraph" w:styleId="Listenfortsetzung5">
    <w:name w:val="List Continue 5"/>
    <w:basedOn w:val="Standard"/>
    <w:rsid w:val="001142F9"/>
    <w:pPr>
      <w:spacing w:after="120"/>
      <w:ind w:left="1415"/>
    </w:pPr>
  </w:style>
  <w:style w:type="paragraph" w:styleId="Nachrichtenkopf">
    <w:name w:val="Message Header"/>
    <w:basedOn w:val="Standard"/>
    <w:rsid w:val="001142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Untertitel">
    <w:name w:val="Subtitle"/>
    <w:basedOn w:val="Standard"/>
    <w:qFormat/>
    <w:rsid w:val="001142F9"/>
    <w:pPr>
      <w:spacing w:after="60"/>
      <w:jc w:val="center"/>
      <w:outlineLvl w:val="1"/>
    </w:pPr>
    <w:rPr>
      <w:rFonts w:ascii="Arial" w:hAnsi="Arial" w:cs="Arial"/>
      <w:sz w:val="24"/>
      <w:szCs w:val="24"/>
    </w:rPr>
  </w:style>
  <w:style w:type="paragraph" w:styleId="Anrede">
    <w:name w:val="Salutation"/>
    <w:basedOn w:val="Standard"/>
    <w:next w:val="Standard"/>
    <w:rsid w:val="001142F9"/>
  </w:style>
  <w:style w:type="paragraph" w:styleId="Datum">
    <w:name w:val="Date"/>
    <w:basedOn w:val="Standard"/>
    <w:next w:val="Standard"/>
    <w:rsid w:val="001142F9"/>
  </w:style>
  <w:style w:type="paragraph" w:styleId="Textkrper-Erstzeileneinzug">
    <w:name w:val="Body Text First Indent"/>
    <w:basedOn w:val="Textkrper"/>
    <w:rsid w:val="001142F9"/>
    <w:pPr>
      <w:ind w:firstLine="210"/>
    </w:pPr>
  </w:style>
  <w:style w:type="paragraph" w:styleId="Textkrper-Erstzeileneinzug2">
    <w:name w:val="Body Text First Indent 2"/>
    <w:basedOn w:val="Textkrper-Zeileneinzug"/>
    <w:rsid w:val="001142F9"/>
    <w:pPr>
      <w:ind w:firstLine="210"/>
    </w:pPr>
  </w:style>
  <w:style w:type="paragraph" w:styleId="Fu-Endnotenberschrift">
    <w:name w:val="Note Heading"/>
    <w:basedOn w:val="Standard"/>
    <w:next w:val="Standard"/>
    <w:rsid w:val="001142F9"/>
  </w:style>
  <w:style w:type="paragraph" w:styleId="Textkrper2">
    <w:name w:val="Body Text 2"/>
    <w:basedOn w:val="Standard"/>
    <w:rsid w:val="001142F9"/>
    <w:pPr>
      <w:spacing w:after="120" w:line="480" w:lineRule="auto"/>
    </w:pPr>
  </w:style>
  <w:style w:type="paragraph" w:styleId="Textkrper3">
    <w:name w:val="Body Text 3"/>
    <w:basedOn w:val="Standard"/>
    <w:rsid w:val="001142F9"/>
    <w:pPr>
      <w:spacing w:after="120"/>
    </w:pPr>
    <w:rPr>
      <w:sz w:val="16"/>
      <w:szCs w:val="16"/>
    </w:rPr>
  </w:style>
  <w:style w:type="paragraph" w:styleId="Textkrper-Einzug2">
    <w:name w:val="Body Text Indent 2"/>
    <w:basedOn w:val="Standard"/>
    <w:rsid w:val="001142F9"/>
    <w:pPr>
      <w:spacing w:after="120" w:line="480" w:lineRule="auto"/>
      <w:ind w:left="283"/>
    </w:pPr>
  </w:style>
  <w:style w:type="paragraph" w:styleId="Textkrper-Einzug3">
    <w:name w:val="Body Text Indent 3"/>
    <w:basedOn w:val="Standard"/>
    <w:rsid w:val="001142F9"/>
    <w:pPr>
      <w:spacing w:after="120"/>
      <w:ind w:left="283"/>
    </w:pPr>
    <w:rPr>
      <w:sz w:val="16"/>
      <w:szCs w:val="16"/>
    </w:rPr>
  </w:style>
  <w:style w:type="paragraph" w:styleId="Blocktext">
    <w:name w:val="Block Text"/>
    <w:basedOn w:val="Standard"/>
    <w:rsid w:val="001142F9"/>
    <w:pPr>
      <w:spacing w:after="120"/>
      <w:ind w:left="1440" w:right="1440"/>
    </w:pPr>
  </w:style>
  <w:style w:type="paragraph" w:styleId="Dokumentstruktur">
    <w:name w:val="Document Map"/>
    <w:basedOn w:val="Standard"/>
    <w:semiHidden/>
    <w:rsid w:val="001142F9"/>
    <w:pPr>
      <w:shd w:val="clear" w:color="auto" w:fill="000080"/>
    </w:pPr>
    <w:rPr>
      <w:rFonts w:ascii="Tahoma" w:hAnsi="Tahoma" w:cs="Tahoma"/>
    </w:rPr>
  </w:style>
  <w:style w:type="paragraph" w:styleId="NurText">
    <w:name w:val="Plain Text"/>
    <w:basedOn w:val="Standard"/>
    <w:rsid w:val="001142F9"/>
    <w:rPr>
      <w:rFonts w:ascii="Courier New" w:hAnsi="Courier New" w:cs="Courier New"/>
      <w:sz w:val="20"/>
      <w:szCs w:val="20"/>
    </w:rPr>
  </w:style>
  <w:style w:type="paragraph" w:styleId="E-Mail-Signatur">
    <w:name w:val="E-mail Signature"/>
    <w:basedOn w:val="Standard"/>
    <w:rsid w:val="001142F9"/>
  </w:style>
  <w:style w:type="paragraph" w:styleId="z-Formularbeginn">
    <w:name w:val="HTML Top of Form"/>
    <w:basedOn w:val="Standard"/>
    <w:next w:val="Standard"/>
    <w:hidden/>
    <w:rsid w:val="001142F9"/>
    <w:pPr>
      <w:pBdr>
        <w:bottom w:val="single" w:sz="6" w:space="1" w:color="auto"/>
      </w:pBdr>
      <w:spacing w:after="0"/>
      <w:jc w:val="center"/>
    </w:pPr>
    <w:rPr>
      <w:rFonts w:ascii="Arial" w:hAnsi="Arial" w:cs="Arial"/>
      <w:vanish/>
      <w:sz w:val="16"/>
      <w:szCs w:val="16"/>
    </w:rPr>
  </w:style>
  <w:style w:type="paragraph" w:styleId="z-Formularende">
    <w:name w:val="HTML Bottom of Form"/>
    <w:basedOn w:val="Standard"/>
    <w:next w:val="Standard"/>
    <w:hidden/>
    <w:rsid w:val="001142F9"/>
    <w:pPr>
      <w:pBdr>
        <w:top w:val="single" w:sz="6" w:space="1" w:color="auto"/>
      </w:pBdr>
      <w:spacing w:after="0"/>
      <w:jc w:val="center"/>
    </w:pPr>
    <w:rPr>
      <w:rFonts w:ascii="Arial" w:hAnsi="Arial" w:cs="Arial"/>
      <w:vanish/>
      <w:sz w:val="16"/>
      <w:szCs w:val="16"/>
    </w:rPr>
  </w:style>
  <w:style w:type="paragraph" w:styleId="StandardWeb">
    <w:name w:val="Normal (Web)"/>
    <w:basedOn w:val="Standard"/>
    <w:rsid w:val="001142F9"/>
    <w:rPr>
      <w:rFonts w:ascii="Times New Roman" w:hAnsi="Times New Roman" w:cs="Times New Roman"/>
      <w:sz w:val="24"/>
      <w:szCs w:val="24"/>
    </w:rPr>
  </w:style>
  <w:style w:type="paragraph" w:styleId="HTMLAdresse">
    <w:name w:val="HTML Address"/>
    <w:basedOn w:val="Standard"/>
    <w:rsid w:val="001142F9"/>
    <w:rPr>
      <w:i/>
      <w:iCs/>
    </w:rPr>
  </w:style>
  <w:style w:type="paragraph" w:styleId="HTMLVorformatiert">
    <w:name w:val="HTML Preformatted"/>
    <w:basedOn w:val="Standard"/>
    <w:rsid w:val="001142F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CD6C2A3B</Template>
  <TotalTime>0</TotalTime>
  <Pages>1</Pages>
  <Words>239</Words>
  <Characters>1508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Picard</dc:creator>
  <cp:keywords/>
  <cp:lastModifiedBy>Birgit Kynass</cp:lastModifiedBy>
  <cp:revision>2</cp:revision>
  <cp:lastPrinted>2012-09-27T09:05:00Z</cp:lastPrinted>
  <dcterms:created xsi:type="dcterms:W3CDTF">2016-01-25T07:50:00Z</dcterms:created>
  <dcterms:modified xsi:type="dcterms:W3CDTF">2016-01-25T07:50:00Z</dcterms:modified>
</cp:coreProperties>
</file>