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00" w:rsidRPr="00B046B7" w:rsidRDefault="008D4300" w:rsidP="00D41DDA">
      <w:pPr>
        <w:tabs>
          <w:tab w:val="left" w:pos="2977"/>
          <w:tab w:val="left" w:pos="7513"/>
        </w:tabs>
        <w:jc w:val="both"/>
        <w:rPr>
          <w:rFonts w:ascii="Nunito Sans" w:hAnsi="Nunito Sans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24DC6" w:rsidRPr="00B046B7" w:rsidTr="00F96654">
        <w:tc>
          <w:tcPr>
            <w:tcW w:w="9062" w:type="dxa"/>
            <w:gridSpan w:val="2"/>
            <w:shd w:val="clear" w:color="auto" w:fill="BFBFBF" w:themeFill="background1" w:themeFillShade="BF"/>
          </w:tcPr>
          <w:p w:rsidR="00224DC6" w:rsidRPr="00B046B7" w:rsidRDefault="00224DC6" w:rsidP="00224DC6">
            <w:pPr>
              <w:pStyle w:val="Listenabsatz"/>
              <w:spacing w:after="0" w:line="240" w:lineRule="auto"/>
              <w:ind w:left="0"/>
              <w:jc w:val="center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>Antrag auf Zuweisung zentraler Studienqualitätsmittel</w:t>
            </w:r>
          </w:p>
          <w:p w:rsidR="00224DC6" w:rsidRPr="00B046B7" w:rsidRDefault="0037754C" w:rsidP="00BD2412">
            <w:pPr>
              <w:pStyle w:val="Listenabsatz"/>
              <w:spacing w:after="0" w:line="240" w:lineRule="auto"/>
              <w:ind w:left="0"/>
              <w:jc w:val="center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>Vergaberunde</w:t>
            </w:r>
            <w:r w:rsidR="00FF7E14" w:rsidRPr="00B046B7">
              <w:rPr>
                <w:rFonts w:ascii="Nunito Sans" w:hAnsi="Nunito Sans" w:cs="Arial"/>
                <w:b/>
              </w:rPr>
              <w:t xml:space="preserve"> </w:t>
            </w:r>
            <w:r w:rsidR="0031233D">
              <w:rPr>
                <w:rFonts w:ascii="Nunito Sans" w:hAnsi="Nunito Sans" w:cs="Arial"/>
                <w:b/>
              </w:rPr>
              <w:t>Winter</w:t>
            </w:r>
            <w:r w:rsidR="00C934AC" w:rsidRPr="00B046B7">
              <w:rPr>
                <w:rFonts w:ascii="Nunito Sans" w:hAnsi="Nunito Sans" w:cs="Arial"/>
                <w:b/>
              </w:rPr>
              <w:t>semester 202</w:t>
            </w:r>
            <w:r w:rsidR="0097564A" w:rsidRPr="00B046B7">
              <w:rPr>
                <w:rFonts w:ascii="Nunito Sans" w:hAnsi="Nunito Sans" w:cs="Arial"/>
                <w:b/>
              </w:rPr>
              <w:t>4</w:t>
            </w:r>
            <w:r w:rsidR="0031233D">
              <w:rPr>
                <w:rFonts w:ascii="Nunito Sans" w:hAnsi="Nunito Sans" w:cs="Arial"/>
                <w:b/>
              </w:rPr>
              <w:t>/2025</w:t>
            </w:r>
            <w:bookmarkStart w:id="0" w:name="_GoBack"/>
            <w:bookmarkEnd w:id="0"/>
          </w:p>
        </w:tc>
      </w:tr>
      <w:tr w:rsidR="00B046B7" w:rsidRPr="00B046B7" w:rsidTr="00F96654">
        <w:trPr>
          <w:trHeight w:val="694"/>
        </w:trPr>
        <w:tc>
          <w:tcPr>
            <w:tcW w:w="9062" w:type="dxa"/>
            <w:gridSpan w:val="2"/>
          </w:tcPr>
          <w:p w:rsidR="00B046B7" w:rsidRPr="00B046B7" w:rsidRDefault="00B046B7" w:rsidP="00151768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  <w:sz w:val="12"/>
                <w:szCs w:val="12"/>
              </w:rPr>
            </w:pPr>
            <w:r w:rsidRPr="00B046B7">
              <w:rPr>
                <w:rFonts w:ascii="Nunito Sans" w:hAnsi="Nunito Sans" w:cs="Arial"/>
                <w:b/>
              </w:rPr>
              <w:t xml:space="preserve">Zentrale Studienqualitätsmittel   </w:t>
            </w:r>
            <w:sdt>
              <w:sdtPr>
                <w:rPr>
                  <w:rFonts w:ascii="Nunito Sans" w:hAnsi="Nunito Sans" w:cs="Arial"/>
                  <w:b/>
                </w:rPr>
                <w:id w:val="-10121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46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DA45A8" w:rsidRPr="00B046B7" w:rsidTr="00F96654">
        <w:trPr>
          <w:trHeight w:val="687"/>
        </w:trPr>
        <w:tc>
          <w:tcPr>
            <w:tcW w:w="9062" w:type="dxa"/>
            <w:gridSpan w:val="2"/>
          </w:tcPr>
          <w:p w:rsidR="00DA45A8" w:rsidRPr="00B046B7" w:rsidRDefault="00B046B7" w:rsidP="002035B0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Drucksachennummer</w:t>
            </w:r>
            <w:bookmarkStart w:id="1" w:name="_Ref164690430"/>
            <w:r w:rsidRPr="00B046B7">
              <w:rPr>
                <w:rStyle w:val="Funotenzeichen"/>
                <w:rFonts w:ascii="Nunito Sans" w:hAnsi="Nunito Sans" w:cs="Arial"/>
                <w:b/>
                <w:color w:val="00B0F0"/>
              </w:rPr>
              <w:footnoteReference w:id="1"/>
            </w:r>
            <w:bookmarkEnd w:id="1"/>
            <w:r>
              <w:rPr>
                <w:rFonts w:ascii="Nunito Sans" w:hAnsi="Nunito Sans" w:cs="Arial"/>
                <w:b/>
              </w:rPr>
              <w:t xml:space="preserve"> und Titel des Maßnahme:</w:t>
            </w:r>
          </w:p>
          <w:p w:rsidR="00DA45A8" w:rsidRPr="00B046B7" w:rsidRDefault="00DA45A8" w:rsidP="002035B0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</w:tc>
      </w:tr>
      <w:tr w:rsidR="00224DC6" w:rsidRPr="00B046B7" w:rsidTr="00F96654">
        <w:tc>
          <w:tcPr>
            <w:tcW w:w="4529" w:type="dxa"/>
          </w:tcPr>
          <w:p w:rsidR="00DA45A8" w:rsidRPr="00B046B7" w:rsidRDefault="00DA45A8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>Antragsteller</w:t>
            </w:r>
            <w:r w:rsidR="00B046B7">
              <w:rPr>
                <w:rFonts w:ascii="Nunito Sans" w:hAnsi="Nunito Sans" w:cs="Arial"/>
                <w:b/>
              </w:rPr>
              <w:t>*in</w:t>
            </w:r>
            <w:r w:rsidRPr="00B046B7">
              <w:rPr>
                <w:rFonts w:ascii="Nunito Sans" w:hAnsi="Nunito Sans" w:cs="Arial"/>
                <w:b/>
              </w:rPr>
              <w:t xml:space="preserve"> </w:t>
            </w:r>
          </w:p>
          <w:p w:rsidR="00224DC6" w:rsidRPr="00B046B7" w:rsidRDefault="00224DC6" w:rsidP="00B046B7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</w:tc>
        <w:tc>
          <w:tcPr>
            <w:tcW w:w="4533" w:type="dxa"/>
          </w:tcPr>
          <w:p w:rsidR="00224DC6" w:rsidRPr="00B046B7" w:rsidRDefault="00224DC6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>Ansprechpartner</w:t>
            </w:r>
            <w:r w:rsidR="00B046B7">
              <w:rPr>
                <w:rFonts w:ascii="Nunito Sans" w:hAnsi="Nunito Sans" w:cs="Arial"/>
                <w:b/>
              </w:rPr>
              <w:t>*in bei Rückfragen</w:t>
            </w:r>
          </w:p>
        </w:tc>
      </w:tr>
      <w:tr w:rsidR="00B046B7" w:rsidRPr="00B046B7" w:rsidTr="00F96654">
        <w:trPr>
          <w:trHeight w:val="712"/>
        </w:trPr>
        <w:tc>
          <w:tcPr>
            <w:tcW w:w="9062" w:type="dxa"/>
            <w:gridSpan w:val="2"/>
          </w:tcPr>
          <w:p w:rsidR="00B046B7" w:rsidRPr="00B046B7" w:rsidRDefault="00B046B7" w:rsidP="00B046B7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>Abgestimmte Bedarfsmeldung von</w:t>
            </w:r>
          </w:p>
          <w:p w:rsidR="00B046B7" w:rsidRPr="00B046B7" w:rsidRDefault="00B046B7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</w:p>
        </w:tc>
      </w:tr>
      <w:tr w:rsidR="00224DC6" w:rsidRPr="00B046B7" w:rsidTr="00F96654">
        <w:trPr>
          <w:trHeight w:val="446"/>
        </w:trPr>
        <w:tc>
          <w:tcPr>
            <w:tcW w:w="9062" w:type="dxa"/>
            <w:gridSpan w:val="2"/>
          </w:tcPr>
          <w:p w:rsidR="00224DC6" w:rsidRPr="00B046B7" w:rsidRDefault="00224DC6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 xml:space="preserve">Organisationseinheit: </w:t>
            </w:r>
          </w:p>
          <w:p w:rsidR="00DA45A8" w:rsidRPr="00B046B7" w:rsidRDefault="00DA45A8" w:rsidP="00DA45A8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 xml:space="preserve"> </w:t>
            </w:r>
          </w:p>
        </w:tc>
      </w:tr>
      <w:tr w:rsidR="008B3E92" w:rsidRPr="00B046B7" w:rsidTr="00F96654">
        <w:tc>
          <w:tcPr>
            <w:tcW w:w="9062" w:type="dxa"/>
            <w:gridSpan w:val="2"/>
          </w:tcPr>
          <w:p w:rsidR="008B3E92" w:rsidRPr="00B046B7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>Beantragte Laufzeit:</w:t>
            </w:r>
          </w:p>
          <w:p w:rsidR="008B3E92" w:rsidRPr="00B046B7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</w:tc>
      </w:tr>
      <w:tr w:rsidR="00B55127" w:rsidRPr="00B046B7" w:rsidTr="00F96654">
        <w:tc>
          <w:tcPr>
            <w:tcW w:w="9062" w:type="dxa"/>
            <w:gridSpan w:val="2"/>
          </w:tcPr>
          <w:p w:rsidR="00B55127" w:rsidRDefault="00B55127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Art der beantragten Mittel:</w:t>
            </w:r>
          </w:p>
          <w:p w:rsidR="00B55127" w:rsidRPr="00B046B7" w:rsidRDefault="00B55127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 xml:space="preserve">Personalmittel </w:t>
            </w:r>
            <w:sdt>
              <w:sdtPr>
                <w:rPr>
                  <w:rFonts w:ascii="Nunito Sans" w:hAnsi="Nunito Sans" w:cs="Arial"/>
                  <w:b/>
                </w:rPr>
                <w:id w:val="173952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Nunito Sans" w:hAnsi="Nunito Sans" w:cs="Arial"/>
                <w:b/>
              </w:rPr>
              <w:t xml:space="preserve">                                  Sachmittel   </w:t>
            </w:r>
            <w:sdt>
              <w:sdtPr>
                <w:rPr>
                  <w:rFonts w:ascii="Nunito Sans" w:hAnsi="Nunito Sans" w:cs="Arial"/>
                  <w:b/>
                </w:rPr>
                <w:id w:val="-90452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Nunito Sans" w:hAnsi="Nunito Sans" w:cs="Arial"/>
                <w:b/>
              </w:rPr>
              <w:t xml:space="preserve">   </w:t>
            </w:r>
          </w:p>
        </w:tc>
      </w:tr>
      <w:tr w:rsidR="008B3E92" w:rsidRPr="00B046B7" w:rsidTr="00F96654">
        <w:trPr>
          <w:trHeight w:val="1502"/>
        </w:trPr>
        <w:tc>
          <w:tcPr>
            <w:tcW w:w="9062" w:type="dxa"/>
            <w:gridSpan w:val="2"/>
          </w:tcPr>
          <w:p w:rsidR="008B3E92" w:rsidRPr="00B046B7" w:rsidRDefault="008B3E92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 xml:space="preserve">Kurze Zusammenfassung und Beschreibung des fakultätsübergreifenden Charakters der Maßnahme </w:t>
            </w:r>
            <w:r w:rsidRPr="00B046B7">
              <w:rPr>
                <w:rFonts w:ascii="Nunito Sans" w:hAnsi="Nunito Sans" w:cs="Arial"/>
                <w:i/>
                <w:iCs/>
                <w:color w:val="000000"/>
                <w:sz w:val="18"/>
                <w:szCs w:val="18"/>
              </w:rPr>
              <w:t>(max. 200 Wörter)</w:t>
            </w:r>
          </w:p>
          <w:p w:rsidR="008B3E92" w:rsidRPr="00B046B7" w:rsidRDefault="008B3E92" w:rsidP="00224DC6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</w:tc>
      </w:tr>
      <w:tr w:rsidR="008B3E92" w:rsidRPr="00B046B7" w:rsidTr="00F96654">
        <w:trPr>
          <w:trHeight w:val="1689"/>
        </w:trPr>
        <w:tc>
          <w:tcPr>
            <w:tcW w:w="9062" w:type="dxa"/>
            <w:gridSpan w:val="2"/>
          </w:tcPr>
          <w:p w:rsidR="008B3E92" w:rsidRPr="00B046B7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 xml:space="preserve">Begründung der Maßnahme </w:t>
            </w:r>
            <w:r w:rsidRPr="00B046B7">
              <w:rPr>
                <w:rFonts w:ascii="Nunito Sans" w:hAnsi="Nunito Sans" w:cs="Arial"/>
                <w:i/>
                <w:iCs/>
                <w:color w:val="000000"/>
                <w:sz w:val="18"/>
                <w:szCs w:val="18"/>
              </w:rPr>
              <w:t>(max. 200 Wörter)</w:t>
            </w:r>
          </w:p>
          <w:p w:rsidR="008B3E92" w:rsidRPr="00B046B7" w:rsidRDefault="008B3E92" w:rsidP="00224DC6">
            <w:pPr>
              <w:pStyle w:val="Default"/>
              <w:jc w:val="both"/>
              <w:rPr>
                <w:rFonts w:ascii="Nunito Sans" w:hAnsi="Nunito Sans"/>
                <w:sz w:val="18"/>
                <w:szCs w:val="18"/>
              </w:rPr>
            </w:pPr>
            <w:r w:rsidRPr="00B046B7">
              <w:rPr>
                <w:rFonts w:ascii="Nunito Sans" w:hAnsi="Nunito Sans"/>
                <w:i/>
                <w:iCs/>
                <w:sz w:val="18"/>
                <w:szCs w:val="18"/>
              </w:rPr>
              <w:t xml:space="preserve">(Verbesserung der Lehrqualität/ der Studienbedingungen o. ä. schildern) </w:t>
            </w:r>
          </w:p>
          <w:p w:rsidR="008B3E92" w:rsidRPr="00B046B7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  <w:p w:rsidR="008B3E92" w:rsidRPr="00B046B7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</w:tc>
      </w:tr>
      <w:tr w:rsidR="008B3E92" w:rsidRPr="00B046B7" w:rsidTr="00F96654">
        <w:trPr>
          <w:trHeight w:val="1548"/>
        </w:trPr>
        <w:tc>
          <w:tcPr>
            <w:tcW w:w="9062" w:type="dxa"/>
            <w:gridSpan w:val="2"/>
          </w:tcPr>
          <w:p w:rsidR="008B3E92" w:rsidRPr="00B046B7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 xml:space="preserve">Mögliche </w:t>
            </w:r>
            <w:r w:rsidR="001601D5" w:rsidRPr="00B046B7">
              <w:rPr>
                <w:rFonts w:ascii="Nunito Sans" w:hAnsi="Nunito Sans" w:cs="Arial"/>
                <w:b/>
              </w:rPr>
              <w:t>Kriterien zur Qualitätssicherung</w:t>
            </w:r>
            <w:r w:rsidRPr="00B046B7">
              <w:rPr>
                <w:rFonts w:ascii="Nunito Sans" w:hAnsi="Nunito Sans" w:cs="Arial"/>
                <w:b/>
              </w:rPr>
              <w:t>:</w:t>
            </w:r>
          </w:p>
          <w:p w:rsidR="008B3E92" w:rsidRPr="00B046B7" w:rsidRDefault="008B3E92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</w:tc>
      </w:tr>
      <w:tr w:rsidR="006B0D35" w:rsidRPr="00B046B7" w:rsidTr="00F96654">
        <w:trPr>
          <w:trHeight w:val="154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6B0D35" w:rsidRPr="00B046B7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 w:rsidRPr="00B046B7">
              <w:rPr>
                <w:rFonts w:ascii="Nunito Sans" w:hAnsi="Nunito Sans" w:cs="Arial"/>
                <w:b/>
              </w:rPr>
              <w:t xml:space="preserve">Erklärung zu </w:t>
            </w:r>
            <w:r w:rsidR="00A53FE2">
              <w:rPr>
                <w:rFonts w:ascii="Nunito Sans" w:hAnsi="Nunito Sans" w:cs="Arial"/>
                <w:b/>
              </w:rPr>
              <w:t xml:space="preserve">Folgekosten </w:t>
            </w:r>
            <w:r w:rsidRPr="00B046B7">
              <w:rPr>
                <w:rFonts w:ascii="Nunito Sans" w:hAnsi="Nunito Sans" w:cs="Arial"/>
                <w:b/>
              </w:rPr>
              <w:t>:</w:t>
            </w:r>
          </w:p>
          <w:p w:rsidR="006B0D35" w:rsidRPr="00A53FE2" w:rsidRDefault="0031233D" w:rsidP="00A53FE2">
            <w:pPr>
              <w:jc w:val="both"/>
              <w:rPr>
                <w:rFonts w:ascii="Nunito Sans" w:hAnsi="Nunito Sans" w:cs="Arial"/>
              </w:rPr>
            </w:pPr>
            <w:sdt>
              <w:sdtPr>
                <w:rPr>
                  <w:rFonts w:ascii="Nunito Sans" w:hAnsi="Nunito Sans"/>
                </w:rPr>
                <w:id w:val="7254161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53FE2" w:rsidRPr="00A53FE2">
                  <w:rPr>
                    <w:rFonts w:ascii="Nunito Sans" w:hAnsi="Nunito Sans"/>
                  </w:rPr>
                  <w:sym w:font="Wingdings 2" w:char="F0A3"/>
                </w:r>
              </w:sdtContent>
            </w:sdt>
            <w:r w:rsidR="00A53FE2" w:rsidRPr="00A53FE2">
              <w:rPr>
                <w:rFonts w:ascii="Nunito Sans" w:hAnsi="Nunito Sans" w:cs="Arial"/>
              </w:rPr>
              <w:tab/>
            </w:r>
            <w:r w:rsidR="006B0D35" w:rsidRPr="00A53FE2">
              <w:rPr>
                <w:rFonts w:ascii="Nunito Sans" w:hAnsi="Nunito Sans" w:cs="Arial"/>
              </w:rPr>
              <w:t>Ich versichere, dass aus dieser Maßnahme keine Folgekoste</w:t>
            </w:r>
            <w:r w:rsidR="006B0D35" w:rsidRPr="00A53FE2">
              <w:rPr>
                <w:rFonts w:ascii="Nunito Sans" w:hAnsi="Nunito Sans" w:cs="Arial"/>
                <w:b/>
              </w:rPr>
              <w:t>n</w:t>
            </w:r>
            <w:r w:rsidR="006B0D35" w:rsidRPr="00A53FE2">
              <w:rPr>
                <w:rFonts w:ascii="Nunito Sans" w:hAnsi="Nunito Sans" w:cs="Arial"/>
              </w:rPr>
              <w:t xml:space="preserve"> entstehen</w:t>
            </w:r>
          </w:p>
          <w:p w:rsidR="006B0D35" w:rsidRPr="00A53FE2" w:rsidRDefault="006B0D35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  <w:p w:rsidR="006B0D35" w:rsidRPr="00A53FE2" w:rsidRDefault="0031233D" w:rsidP="00E6344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  <w:sdt>
              <w:sdtPr>
                <w:rPr>
                  <w:rFonts w:ascii="Nunito Sans" w:hAnsi="Nunito Sans"/>
                </w:rPr>
                <w:id w:val="-13171816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53FE2" w:rsidRPr="00A53FE2">
                  <w:rPr>
                    <w:rFonts w:ascii="Nunito Sans" w:hAnsi="Nunito Sans"/>
                  </w:rPr>
                  <w:sym w:font="Wingdings 2" w:char="F0A3"/>
                </w:r>
              </w:sdtContent>
            </w:sdt>
            <w:r w:rsidR="00A53FE2" w:rsidRPr="00A53FE2">
              <w:rPr>
                <w:rFonts w:ascii="Nunito Sans" w:hAnsi="Nunito Sans" w:cs="Arial"/>
              </w:rPr>
              <w:tab/>
            </w:r>
            <w:r w:rsidR="006B0D35" w:rsidRPr="00A53FE2">
              <w:rPr>
                <w:rFonts w:ascii="Nunito Sans" w:hAnsi="Nunito Sans" w:cs="Arial"/>
              </w:rPr>
              <w:t>Aus dieser Maßnahme entstehen Folgekosten:</w:t>
            </w:r>
          </w:p>
          <w:p w:rsidR="006B0D35" w:rsidRPr="00A53FE2" w:rsidRDefault="00A53FE2" w:rsidP="006B0D35">
            <w:pPr>
              <w:pStyle w:val="Default"/>
              <w:jc w:val="both"/>
              <w:rPr>
                <w:rFonts w:ascii="Nunito Sans" w:hAnsi="Nunito Sans"/>
                <w:i/>
                <w:iCs/>
                <w:sz w:val="22"/>
                <w:szCs w:val="22"/>
              </w:rPr>
            </w:pPr>
            <w:r w:rsidRPr="00A53FE2">
              <w:rPr>
                <w:rFonts w:ascii="Nunito Sans" w:hAnsi="Nunito Sans"/>
                <w:i/>
                <w:iCs/>
                <w:sz w:val="22"/>
                <w:szCs w:val="22"/>
              </w:rPr>
              <w:tab/>
            </w:r>
            <w:r w:rsidR="006B0D35" w:rsidRPr="00A53FE2">
              <w:rPr>
                <w:rFonts w:ascii="Nunito Sans" w:hAnsi="Nunito Sans"/>
                <w:i/>
                <w:iCs/>
                <w:sz w:val="22"/>
                <w:szCs w:val="22"/>
              </w:rPr>
              <w:t xml:space="preserve">(Bitte spezifizieren) </w:t>
            </w:r>
          </w:p>
          <w:p w:rsidR="00A53FE2" w:rsidRPr="00A53FE2" w:rsidRDefault="00A53FE2" w:rsidP="006B0D35">
            <w:pPr>
              <w:pStyle w:val="Default"/>
              <w:jc w:val="both"/>
              <w:rPr>
                <w:rFonts w:ascii="Nunito Sans" w:hAnsi="Nunito Sans"/>
                <w:iCs/>
                <w:sz w:val="22"/>
                <w:szCs w:val="22"/>
              </w:rPr>
            </w:pPr>
          </w:p>
          <w:p w:rsidR="00A53FE2" w:rsidRPr="00A53FE2" w:rsidRDefault="0031233D" w:rsidP="00A53FE2">
            <w:pPr>
              <w:pStyle w:val="Default"/>
              <w:rPr>
                <w:rFonts w:ascii="Nunito Sans" w:hAnsi="Nunito Sans"/>
                <w:iCs/>
                <w:sz w:val="22"/>
                <w:szCs w:val="22"/>
              </w:rPr>
            </w:pPr>
            <w:sdt>
              <w:sdtPr>
                <w:rPr>
                  <w:rFonts w:ascii="Nunito Sans" w:hAnsi="Nunito Sans"/>
                  <w:sz w:val="22"/>
                  <w:szCs w:val="22"/>
                </w:rPr>
                <w:id w:val="-4532423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53FE2" w:rsidRPr="00A53FE2">
                  <w:rPr>
                    <w:rFonts w:ascii="Nunito Sans" w:hAnsi="Nunito Sans"/>
                    <w:sz w:val="22"/>
                    <w:szCs w:val="22"/>
                  </w:rPr>
                  <w:sym w:font="Wingdings 2" w:char="F0A3"/>
                </w:r>
              </w:sdtContent>
            </w:sdt>
            <w:r w:rsidR="00A53FE2">
              <w:rPr>
                <w:rFonts w:ascii="Nunito Sans" w:hAnsi="Nunito Sans"/>
                <w:iCs/>
                <w:sz w:val="22"/>
                <w:szCs w:val="22"/>
              </w:rPr>
              <w:tab/>
            </w:r>
            <w:r w:rsidR="00A53FE2" w:rsidRPr="00A53FE2">
              <w:rPr>
                <w:rFonts w:ascii="Nunito Sans" w:hAnsi="Nunito Sans"/>
                <w:iCs/>
                <w:sz w:val="22"/>
                <w:szCs w:val="22"/>
              </w:rPr>
              <w:t xml:space="preserve">Ich bestätige die Aktualität der eingereichten Kostenvoranschläge und nehme zur </w:t>
            </w:r>
            <w:r w:rsidR="00A53FE2">
              <w:rPr>
                <w:rFonts w:ascii="Nunito Sans" w:hAnsi="Nunito Sans"/>
                <w:iCs/>
                <w:sz w:val="22"/>
                <w:szCs w:val="22"/>
              </w:rPr>
              <w:tab/>
            </w:r>
            <w:r w:rsidR="00A53FE2" w:rsidRPr="00A53FE2">
              <w:rPr>
                <w:rFonts w:ascii="Nunito Sans" w:hAnsi="Nunito Sans"/>
                <w:iCs/>
                <w:sz w:val="22"/>
                <w:szCs w:val="22"/>
              </w:rPr>
              <w:t>Kenntnis, dass ggf. entstehende Mehrkosten durch Kostensteigerungen nicht auto</w:t>
            </w:r>
            <w:r w:rsidR="00A53FE2">
              <w:rPr>
                <w:rFonts w:ascii="Nunito Sans" w:hAnsi="Nunito Sans"/>
                <w:iCs/>
                <w:sz w:val="22"/>
                <w:szCs w:val="22"/>
              </w:rPr>
              <w:t>-</w:t>
            </w:r>
            <w:r w:rsidR="00A53FE2">
              <w:rPr>
                <w:rFonts w:ascii="Nunito Sans" w:hAnsi="Nunito Sans"/>
                <w:iCs/>
                <w:sz w:val="22"/>
                <w:szCs w:val="22"/>
              </w:rPr>
              <w:tab/>
              <w:t>matisch</w:t>
            </w:r>
            <w:r w:rsidR="00A53FE2" w:rsidRPr="00A53FE2">
              <w:rPr>
                <w:rFonts w:ascii="Nunito Sans" w:hAnsi="Nunito Sans"/>
                <w:iCs/>
                <w:sz w:val="22"/>
                <w:szCs w:val="22"/>
              </w:rPr>
              <w:t xml:space="preserve"> durch Studienqualitätsmittel ausgeglichen werden.</w:t>
            </w:r>
          </w:p>
          <w:p w:rsidR="006B0D35" w:rsidRPr="00B046B7" w:rsidRDefault="006B0D35" w:rsidP="006B0D35">
            <w:pPr>
              <w:pStyle w:val="Default"/>
              <w:jc w:val="both"/>
              <w:rPr>
                <w:rFonts w:ascii="Nunito Sans" w:hAnsi="Nunito Sans"/>
                <w:sz w:val="18"/>
                <w:szCs w:val="18"/>
              </w:rPr>
            </w:pPr>
          </w:p>
        </w:tc>
      </w:tr>
      <w:tr w:rsidR="006B0D35" w:rsidRPr="00B046B7" w:rsidTr="00F96654">
        <w:trPr>
          <w:trHeight w:val="1051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53FE2" w:rsidRDefault="00A53FE2" w:rsidP="00A53FE2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lastRenderedPageBreak/>
              <w:t>Bei beantragten Baumaßnahmen</w:t>
            </w:r>
            <w:r w:rsidRPr="00B046B7">
              <w:rPr>
                <w:rFonts w:ascii="Nunito Sans" w:hAnsi="Nunito Sans" w:cs="Arial"/>
                <w:b/>
              </w:rPr>
              <w:t>:</w:t>
            </w:r>
          </w:p>
          <w:p w:rsidR="006B0D35" w:rsidRPr="00B046B7" w:rsidRDefault="0031233D" w:rsidP="00A53FE2">
            <w:pPr>
              <w:jc w:val="both"/>
              <w:rPr>
                <w:rFonts w:ascii="Nunito Sans" w:hAnsi="Nunito Sans" w:cs="Arial"/>
              </w:rPr>
            </w:pPr>
            <w:sdt>
              <w:sdtPr>
                <w:rPr>
                  <w:rFonts w:ascii="Nunito Sans" w:hAnsi="Nunito Sans"/>
                </w:rPr>
                <w:id w:val="-13488653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53FE2" w:rsidRPr="00A53FE2">
                  <w:rPr>
                    <w:rFonts w:ascii="Nunito Sans" w:hAnsi="Nunito Sans"/>
                  </w:rPr>
                  <w:sym w:font="Wingdings 2" w:char="F0A3"/>
                </w:r>
              </w:sdtContent>
            </w:sdt>
            <w:r w:rsidR="00A53FE2" w:rsidRPr="00A53FE2">
              <w:rPr>
                <w:rFonts w:ascii="Nunito Sans" w:hAnsi="Nunito Sans" w:cs="Arial"/>
              </w:rPr>
              <w:tab/>
              <w:t xml:space="preserve">Die Bauleitpauschale wurde bei der Antragstellung in der Kostenberechnung der </w:t>
            </w:r>
            <w:r w:rsidR="00A53FE2">
              <w:rPr>
                <w:rFonts w:ascii="Nunito Sans" w:hAnsi="Nunito Sans" w:cs="Arial"/>
              </w:rPr>
              <w:tab/>
            </w:r>
            <w:r w:rsidR="00A53FE2" w:rsidRPr="00A53FE2">
              <w:rPr>
                <w:rFonts w:ascii="Nunito Sans" w:hAnsi="Nunito Sans" w:cs="Arial"/>
              </w:rPr>
              <w:t>beantragten Mittel berücksichtigt</w:t>
            </w:r>
            <w:r w:rsidR="00A53FE2">
              <w:rPr>
                <w:rFonts w:ascii="Nunito Sans" w:hAnsi="Nunito Sans" w:cs="Arial"/>
              </w:rPr>
              <w:t>.</w:t>
            </w:r>
          </w:p>
        </w:tc>
      </w:tr>
      <w:tr w:rsidR="006B0D35" w:rsidRPr="00B046B7" w:rsidTr="00F96654">
        <w:trPr>
          <w:trHeight w:val="1077"/>
        </w:trPr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:rsidR="003F2BD0" w:rsidRPr="003F2BD0" w:rsidRDefault="003F2BD0" w:rsidP="003F2BD0">
            <w:pPr>
              <w:spacing w:after="120"/>
              <w:jc w:val="both"/>
              <w:rPr>
                <w:rFonts w:ascii="Nunito Sans" w:hAnsi="Nunito Sans" w:cs="Arial"/>
              </w:rPr>
            </w:pPr>
            <w:r w:rsidRPr="003F2BD0">
              <w:rPr>
                <w:rFonts w:ascii="Nunito Sans" w:hAnsi="Nunito Sans" w:cs="Arial"/>
              </w:rPr>
              <w:t>Ich versichere, dass diese Maßnahme gemäß den aktuellen Richtlinien zur Verwendung der Studienqualitätsmittel durchgeführt wird.</w:t>
            </w:r>
          </w:p>
          <w:p w:rsidR="006B0D35" w:rsidRPr="00B046B7" w:rsidRDefault="003F2BD0" w:rsidP="003F2BD0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  <w:r w:rsidRPr="003F2BD0">
              <w:rPr>
                <w:rFonts w:ascii="Nunito Sans" w:hAnsi="Nunito Sans" w:cs="Arial"/>
              </w:rPr>
              <w:t>Ich versichere, dass mir die Richtlinie zur Korruptionsprävention und Korruptionsbekämpfung in der Landesverwaltung (Antikorruptionsrichtlinie) bekannt ist und diese in der Antragstellung berücksichtigt habe.</w:t>
            </w:r>
          </w:p>
        </w:tc>
      </w:tr>
      <w:tr w:rsidR="00DA45A8" w:rsidRPr="00B046B7" w:rsidTr="00F96654">
        <w:trPr>
          <w:trHeight w:val="990"/>
        </w:trPr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</w:tcPr>
          <w:p w:rsidR="00DA45A8" w:rsidRPr="00B046B7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  <w:p w:rsidR="00DA45A8" w:rsidRPr="00B046B7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  <w:p w:rsidR="00DA45A8" w:rsidRPr="00B046B7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  <w:p w:rsidR="00DA45A8" w:rsidRPr="00B046B7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</w:p>
        </w:tc>
      </w:tr>
      <w:tr w:rsidR="00DA45A8" w:rsidRPr="00B046B7" w:rsidTr="00F96654">
        <w:trPr>
          <w:trHeight w:val="1002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5A8" w:rsidRPr="00B046B7" w:rsidRDefault="00DA45A8" w:rsidP="00EB0F54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  <w:r w:rsidRPr="00B046B7">
              <w:rPr>
                <w:rFonts w:ascii="Nunito Sans" w:hAnsi="Nunito Sans" w:cs="Arial"/>
              </w:rPr>
              <w:t>Datum und Unterschrift der</w:t>
            </w:r>
            <w:r w:rsidR="003F2BD0">
              <w:rPr>
                <w:rFonts w:ascii="Nunito Sans" w:hAnsi="Nunito Sans" w:cs="Arial"/>
              </w:rPr>
              <w:t xml:space="preserve">/des </w:t>
            </w:r>
            <w:r w:rsidRPr="00B046B7">
              <w:rPr>
                <w:rFonts w:ascii="Nunito Sans" w:hAnsi="Nunito Sans" w:cs="Arial"/>
              </w:rPr>
              <w:t xml:space="preserve"> Antragsteller</w:t>
            </w:r>
            <w:r w:rsidR="003F2BD0">
              <w:rPr>
                <w:rFonts w:ascii="Nunito Sans" w:hAnsi="Nunito Sans" w:cs="Arial"/>
              </w:rPr>
              <w:t>*</w:t>
            </w:r>
            <w:r w:rsidRPr="00B046B7">
              <w:rPr>
                <w:rFonts w:ascii="Nunito Sans" w:hAnsi="Nunito Sans" w:cs="Arial"/>
              </w:rPr>
              <w:t>in</w:t>
            </w:r>
          </w:p>
        </w:tc>
      </w:tr>
      <w:tr w:rsidR="003F2BD0" w:rsidRPr="00B046B7" w:rsidTr="00F96654">
        <w:trPr>
          <w:trHeight w:val="1002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3F2BD0" w:rsidRPr="003F2BD0" w:rsidRDefault="003F2BD0" w:rsidP="003F2BD0">
            <w:pPr>
              <w:jc w:val="both"/>
              <w:rPr>
                <w:rFonts w:ascii="Nunito Sans" w:hAnsi="Nunito Sans" w:cs="Arial"/>
                <w:b/>
              </w:rPr>
            </w:pPr>
            <w:r w:rsidRPr="003F2BD0">
              <w:rPr>
                <w:rFonts w:ascii="Nunito Sans" w:hAnsi="Nunito Sans" w:cs="Arial"/>
                <w:b/>
              </w:rPr>
              <w:t>Bei Antragstellung aus einer Fakultät / mehrere Fakultäten</w:t>
            </w:r>
          </w:p>
          <w:p w:rsidR="003F2BD0" w:rsidRPr="003F2BD0" w:rsidRDefault="003F2BD0" w:rsidP="003F2BD0">
            <w:pPr>
              <w:jc w:val="both"/>
              <w:rPr>
                <w:rFonts w:ascii="Nunito Sans" w:hAnsi="Nunito Sans" w:cs="Arial"/>
              </w:rPr>
            </w:pPr>
            <w:r w:rsidRPr="003F2BD0">
              <w:rPr>
                <w:rFonts w:ascii="Nunito Sans" w:hAnsi="Nunito Sans" w:cs="Arial"/>
              </w:rPr>
              <w:t>Die Antragstellung wird durch das Studiendekanat der Fakultät/en</w:t>
            </w:r>
            <w:r>
              <w:rPr>
                <w:rFonts w:ascii="Nunito Sans" w:hAnsi="Nunito Sans" w:cs="Arial"/>
              </w:rPr>
              <w:t xml:space="preserve"> </w:t>
            </w:r>
            <w:sdt>
              <w:sdtPr>
                <w:rPr>
                  <w:rFonts w:ascii="Nunito Sans" w:hAnsi="Nunito Sans" w:cs="Arial"/>
                </w:rPr>
                <w:id w:val="2146774098"/>
                <w:placeholder>
                  <w:docPart w:val="437BDDA1AF87419FA5E85B7B0B0B631F"/>
                </w:placeholder>
                <w:showingPlcHdr/>
                <w:text/>
              </w:sdtPr>
              <w:sdtEndPr/>
              <w:sdtContent>
                <w:r w:rsidRPr="00F45E7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Nunito Sans" w:hAnsi="Nunito Sans" w:cs="Arial"/>
              </w:rPr>
              <w:t xml:space="preserve"> </w:t>
            </w:r>
            <w:r w:rsidR="00151768">
              <w:rPr>
                <w:rFonts w:ascii="Nunito Sans" w:hAnsi="Nunito Sans" w:cs="Arial"/>
              </w:rPr>
              <w:t>b</w:t>
            </w:r>
            <w:r w:rsidRPr="003F2BD0">
              <w:rPr>
                <w:rFonts w:ascii="Nunito Sans" w:hAnsi="Nunito Sans" w:cs="Arial"/>
              </w:rPr>
              <w:t>efürwortet</w:t>
            </w:r>
            <w:r>
              <w:rPr>
                <w:rFonts w:ascii="Nunito Sans" w:hAnsi="Nunito Sans" w:cs="Arial"/>
              </w:rPr>
              <w:t>.</w:t>
            </w:r>
          </w:p>
          <w:p w:rsidR="003F2BD0" w:rsidRPr="003F2BD0" w:rsidRDefault="003F2BD0" w:rsidP="003F2BD0">
            <w:pPr>
              <w:pStyle w:val="Listenabsatz"/>
              <w:jc w:val="both"/>
              <w:rPr>
                <w:rFonts w:ascii="Nunito Sans" w:hAnsi="Nunito Sans" w:cs="Arial"/>
              </w:rPr>
            </w:pPr>
          </w:p>
          <w:p w:rsidR="003F2BD0" w:rsidRPr="003F2BD0" w:rsidRDefault="003F2BD0" w:rsidP="003F2BD0">
            <w:pPr>
              <w:pStyle w:val="Listenabsatz"/>
              <w:jc w:val="both"/>
              <w:rPr>
                <w:rFonts w:ascii="Nunito Sans" w:hAnsi="Nunito Sans" w:cs="Arial"/>
              </w:rPr>
            </w:pPr>
          </w:p>
          <w:p w:rsidR="003F2BD0" w:rsidRPr="003F2BD0" w:rsidRDefault="003F2BD0" w:rsidP="003F2BD0">
            <w:pPr>
              <w:pStyle w:val="Listenabsatz"/>
              <w:jc w:val="both"/>
              <w:rPr>
                <w:rFonts w:ascii="Nunito Sans" w:hAnsi="Nunito Sans" w:cs="Arial"/>
              </w:rPr>
            </w:pPr>
          </w:p>
          <w:p w:rsidR="003F2BD0" w:rsidRPr="003F2BD0" w:rsidRDefault="003F2BD0" w:rsidP="003F2BD0">
            <w:pPr>
              <w:pStyle w:val="Listenabsatz"/>
              <w:jc w:val="both"/>
              <w:rPr>
                <w:rFonts w:ascii="Nunito Sans" w:hAnsi="Nunito Sans" w:cs="Arial"/>
              </w:rPr>
            </w:pPr>
          </w:p>
          <w:p w:rsidR="003F2BD0" w:rsidRPr="00B046B7" w:rsidRDefault="003F2BD0" w:rsidP="003F2BD0">
            <w:pPr>
              <w:pStyle w:val="Listenabsatz"/>
              <w:spacing w:after="0" w:line="240" w:lineRule="auto"/>
              <w:ind w:left="0"/>
              <w:jc w:val="both"/>
              <w:rPr>
                <w:rFonts w:ascii="Nunito Sans" w:hAnsi="Nunito Sans" w:cs="Arial"/>
              </w:rPr>
            </w:pPr>
            <w:r w:rsidRPr="003F2BD0">
              <w:rPr>
                <w:rFonts w:ascii="Nunito Sans" w:hAnsi="Nunito Sans" w:cs="Arial"/>
              </w:rPr>
              <w:t>Datum und Unterschrift/en Studiendekan*innen</w:t>
            </w:r>
            <w:r w:rsidRPr="003F2BD0">
              <w:rPr>
                <w:rStyle w:val="Funotenzeichen"/>
                <w:rFonts w:ascii="Nunito Sans" w:hAnsi="Nunito Sans" w:cs="Arial"/>
                <w:color w:val="00B0F0"/>
              </w:rPr>
              <w:footnoteReference w:id="2"/>
            </w:r>
          </w:p>
        </w:tc>
      </w:tr>
    </w:tbl>
    <w:p w:rsidR="00E63444" w:rsidRPr="00B046B7" w:rsidRDefault="00E63444" w:rsidP="00E63444">
      <w:pPr>
        <w:pStyle w:val="Listenabsatz"/>
        <w:spacing w:after="0" w:line="240" w:lineRule="auto"/>
        <w:ind w:left="0"/>
        <w:jc w:val="both"/>
        <w:rPr>
          <w:rFonts w:ascii="Nunito Sans" w:hAnsi="Nunito Sans" w:cs="Arial"/>
        </w:rPr>
        <w:sectPr w:rsidR="00E63444" w:rsidRPr="00B046B7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63444" w:rsidRPr="00B046B7" w:rsidRDefault="00E63444" w:rsidP="00400ED9">
      <w:pPr>
        <w:pStyle w:val="Listenabsatz"/>
        <w:spacing w:after="0" w:line="240" w:lineRule="auto"/>
        <w:ind w:left="360"/>
        <w:jc w:val="both"/>
        <w:rPr>
          <w:rFonts w:ascii="Nunito Sans" w:hAnsi="Nunito Sans" w:cs="Arial"/>
        </w:rPr>
      </w:pPr>
    </w:p>
    <w:tbl>
      <w:tblPr>
        <w:tblW w:w="14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685"/>
        <w:gridCol w:w="2639"/>
        <w:gridCol w:w="1720"/>
        <w:gridCol w:w="1842"/>
        <w:gridCol w:w="1843"/>
        <w:gridCol w:w="1843"/>
      </w:tblGrid>
      <w:tr w:rsidR="00911A82" w:rsidRPr="00B84F19" w:rsidTr="00911A82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C934AC">
            <w:pPr>
              <w:rPr>
                <w:rFonts w:ascii="Nunito Sans" w:eastAsia="Calibri" w:hAnsi="Nunito Sans" w:cs="Arial"/>
                <w:b/>
              </w:rPr>
            </w:pPr>
            <w:r w:rsidRPr="00B84F19">
              <w:rPr>
                <w:rFonts w:ascii="Nunito Sans" w:eastAsia="Calibri" w:hAnsi="Nunito Sans" w:cs="Arial"/>
                <w:b/>
              </w:rPr>
              <w:t>PERSONALMITTEL: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Tarifliche Eingruppierung,</w:t>
            </w:r>
          </w:p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Stellenumfang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 xml:space="preserve">Aufgaben </w:t>
            </w:r>
          </w:p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(in Stichworten)</w:t>
            </w:r>
            <w:bookmarkStart w:id="2" w:name="_Ref164690363"/>
            <w:r w:rsidRPr="00B84F19">
              <w:rPr>
                <w:rStyle w:val="Funotenzeichen"/>
                <w:rFonts w:ascii="Nunito Sans" w:eastAsia="Calibri" w:hAnsi="Nunito Sans" w:cs="Arial"/>
                <w:color w:val="00B0F0"/>
                <w:sz w:val="19"/>
                <w:szCs w:val="19"/>
              </w:rPr>
              <w:footnoteReference w:id="3"/>
            </w:r>
            <w:bookmarkEnd w:id="2"/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 xml:space="preserve">Summe </w:t>
            </w:r>
          </w:p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SoSe 202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 xml:space="preserve">Summe </w:t>
            </w:r>
          </w:p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WiSe 202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4</w:t>
            </w: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/2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Summe</w:t>
            </w:r>
          </w:p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SoSe 202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Summe</w:t>
            </w:r>
          </w:p>
          <w:p w:rsidR="00911A82" w:rsidRPr="00B84F19" w:rsidRDefault="00911A82" w:rsidP="00C934AC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WiSe 202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5</w:t>
            </w: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/2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6</w:t>
            </w:r>
          </w:p>
        </w:tc>
      </w:tr>
      <w:tr w:rsidR="00911A82" w:rsidRPr="00B84F19" w:rsidTr="00911A82">
        <w:trPr>
          <w:trHeight w:val="13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Zusätzliches hauptberufliches unbefristetes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hAnsi="Nunito San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hAnsi="Nunito Sans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hAnsi="Nunito Sans"/>
              </w:rPr>
            </w:pPr>
          </w:p>
        </w:tc>
      </w:tr>
      <w:tr w:rsidR="00911A82" w:rsidRPr="00B84F19" w:rsidTr="00911A82">
        <w:trPr>
          <w:trHeight w:val="172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212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173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Zusätzliches hauptberufliches 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auto" w:fill="auto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253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auto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219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179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Zusätzliches nebenberufliches befristetes (Lehr-) Personal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241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231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199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Stud. Hilfskräfte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9C2C28">
            <w:pPr>
              <w:tabs>
                <w:tab w:val="left" w:pos="1244"/>
              </w:tabs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9C2C2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210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Tutor</w:t>
            </w:r>
            <w:r w:rsidR="00F96654" w:rsidRPr="00B84F19">
              <w:rPr>
                <w:rFonts w:ascii="Nunito Sans" w:eastAsia="Calibri" w:hAnsi="Nunito Sans" w:cs="Arial"/>
              </w:rPr>
              <w:t>*i</w:t>
            </w:r>
            <w:r w:rsidRPr="00B84F19">
              <w:rPr>
                <w:rFonts w:ascii="Nunito Sans" w:eastAsia="Calibri" w:hAnsi="Nunito Sans" w:cs="Arial"/>
              </w:rPr>
              <w:t>nnen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9C2C2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207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1A82" w:rsidRPr="00B84F19" w:rsidRDefault="00911A82" w:rsidP="00AA789A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Ausgaben für weitere Verwendungszwecke: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1A82" w:rsidRPr="00B84F19" w:rsidRDefault="00911A82" w:rsidP="0090557C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1A82" w:rsidRPr="00B84F19" w:rsidRDefault="00911A82" w:rsidP="0090557C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219"/>
        </w:trPr>
        <w:tc>
          <w:tcPr>
            <w:tcW w:w="26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1A82" w:rsidRPr="00B84F19" w:rsidRDefault="00911A82" w:rsidP="0090557C">
            <w:pPr>
              <w:rPr>
                <w:rFonts w:ascii="Nunito Sans" w:eastAsia="Calibri" w:hAnsi="Nunito Sans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1A82" w:rsidRPr="00B84F19" w:rsidRDefault="00911A82" w:rsidP="0090557C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1A82" w:rsidRPr="00B84F19" w:rsidRDefault="00911A82" w:rsidP="0090557C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208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11A82" w:rsidRPr="00B84F19" w:rsidRDefault="00911A82" w:rsidP="00335B0E">
            <w:pPr>
              <w:rPr>
                <w:rFonts w:ascii="Nunito Sans" w:eastAsia="Calibri" w:hAnsi="Nunito Sans" w:cs="Arial"/>
                <w:b/>
              </w:rPr>
            </w:pPr>
            <w:r w:rsidRPr="00B84F19">
              <w:rPr>
                <w:rFonts w:ascii="Nunito Sans" w:eastAsia="Calibri" w:hAnsi="Nunito Sans" w:cs="Arial"/>
                <w:b/>
              </w:rPr>
              <w:t>Gesamt Personalkosten: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1A82" w:rsidRPr="00B84F19" w:rsidRDefault="00911A82" w:rsidP="00335B0E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1A82" w:rsidRPr="00B84F19" w:rsidRDefault="00911A82" w:rsidP="00335B0E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208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8B2954">
            <w:pPr>
              <w:jc w:val="center"/>
              <w:rPr>
                <w:rFonts w:ascii="Nunito Sans" w:eastAsia="Calibri" w:hAnsi="Nunito Sans" w:cs="Arial"/>
                <w:b/>
              </w:rPr>
            </w:pPr>
            <w:r w:rsidRPr="00B84F19">
              <w:rPr>
                <w:rFonts w:ascii="Nunito Sans" w:eastAsia="Calibri" w:hAnsi="Nunito Sans" w:cs="Arial"/>
                <w:b/>
              </w:rPr>
              <w:t>SACHMITTEL: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8B2954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Beschreibung (in Stichworten)</w:t>
            </w:r>
            <w:r w:rsidR="00F96654" w:rsidRPr="00B84F19">
              <w:rPr>
                <w:rStyle w:val="Funotenzeichen"/>
                <w:rFonts w:ascii="Nunito Sans" w:eastAsia="Calibri" w:hAnsi="Nunito Sans" w:cs="Arial"/>
                <w:sz w:val="19"/>
                <w:szCs w:val="19"/>
              </w:rPr>
              <w:t xml:space="preserve"> </w:t>
            </w:r>
            <w:r w:rsidR="00F96654" w:rsidRPr="00B84F19">
              <w:rPr>
                <w:rStyle w:val="Funotenzeichen"/>
                <w:rFonts w:ascii="Nunito Sans" w:eastAsia="Calibri" w:hAnsi="Nunito Sans" w:cs="Arial"/>
                <w:color w:val="00B0F0"/>
                <w:sz w:val="19"/>
                <w:szCs w:val="19"/>
              </w:rPr>
              <w:fldChar w:fldCharType="begin"/>
            </w:r>
            <w:r w:rsidR="00F96654" w:rsidRPr="00B84F19">
              <w:rPr>
                <w:rStyle w:val="Funotenzeichen"/>
                <w:rFonts w:ascii="Nunito Sans" w:eastAsia="Calibri" w:hAnsi="Nunito Sans" w:cs="Arial"/>
                <w:color w:val="00B0F0"/>
                <w:sz w:val="19"/>
                <w:szCs w:val="19"/>
              </w:rPr>
              <w:instrText xml:space="preserve"> NOTEREF _Ref164690363 \h </w:instrText>
            </w:r>
            <w:r w:rsidR="00B84F19" w:rsidRPr="00B84F19">
              <w:rPr>
                <w:rStyle w:val="Funotenzeichen"/>
                <w:rFonts w:ascii="Nunito Sans" w:eastAsia="Calibri" w:hAnsi="Nunito Sans" w:cs="Arial"/>
                <w:color w:val="00B0F0"/>
                <w:sz w:val="19"/>
                <w:szCs w:val="19"/>
              </w:rPr>
              <w:instrText xml:space="preserve"> \* MERGEFORMAT </w:instrText>
            </w:r>
            <w:r w:rsidR="00F96654" w:rsidRPr="00B84F19">
              <w:rPr>
                <w:rStyle w:val="Funotenzeichen"/>
                <w:rFonts w:ascii="Nunito Sans" w:eastAsia="Calibri" w:hAnsi="Nunito Sans" w:cs="Arial"/>
                <w:color w:val="00B0F0"/>
                <w:sz w:val="19"/>
                <w:szCs w:val="19"/>
              </w:rPr>
            </w:r>
            <w:r w:rsidR="00F96654" w:rsidRPr="00B84F19">
              <w:rPr>
                <w:rStyle w:val="Funotenzeichen"/>
                <w:rFonts w:ascii="Nunito Sans" w:eastAsia="Calibri" w:hAnsi="Nunito Sans" w:cs="Arial"/>
                <w:color w:val="00B0F0"/>
                <w:sz w:val="19"/>
                <w:szCs w:val="19"/>
              </w:rPr>
              <w:fldChar w:fldCharType="separate"/>
            </w:r>
            <w:r w:rsidR="00F96654" w:rsidRPr="00B84F19">
              <w:rPr>
                <w:rStyle w:val="Funotenzeichen"/>
                <w:rFonts w:ascii="Nunito Sans" w:eastAsia="Calibri" w:hAnsi="Nunito Sans" w:cs="Arial"/>
                <w:color w:val="00B0F0"/>
                <w:sz w:val="19"/>
                <w:szCs w:val="19"/>
              </w:rPr>
              <w:t>3</w:t>
            </w:r>
            <w:r w:rsidR="00F96654" w:rsidRPr="00B84F19">
              <w:rPr>
                <w:rStyle w:val="Funotenzeichen"/>
                <w:rFonts w:ascii="Nunito Sans" w:eastAsia="Calibri" w:hAnsi="Nunito Sans" w:cs="Arial"/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82" w:rsidRPr="00B84F19" w:rsidRDefault="00911A82" w:rsidP="008B2954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 xml:space="preserve">Summe </w:t>
            </w:r>
          </w:p>
          <w:p w:rsidR="00911A82" w:rsidRPr="00B84F19" w:rsidRDefault="00911A82" w:rsidP="008B2954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SoSe 202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8B2954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 xml:space="preserve">Summe </w:t>
            </w:r>
          </w:p>
          <w:p w:rsidR="00911A82" w:rsidRPr="00B84F19" w:rsidRDefault="00911A82" w:rsidP="008B2954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WiSe 202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4</w:t>
            </w: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/2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A82" w:rsidRPr="00B84F19" w:rsidRDefault="00911A82" w:rsidP="008B2954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Summe</w:t>
            </w:r>
          </w:p>
          <w:p w:rsidR="00911A82" w:rsidRPr="00B84F19" w:rsidRDefault="00911A82" w:rsidP="008B2954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SoSe 202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A82" w:rsidRPr="00B84F19" w:rsidRDefault="00911A82" w:rsidP="008B2954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Summe</w:t>
            </w:r>
          </w:p>
          <w:p w:rsidR="00911A82" w:rsidRPr="00B84F19" w:rsidRDefault="00911A82" w:rsidP="008B2954">
            <w:pPr>
              <w:jc w:val="center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WiSe 202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5</w:t>
            </w: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/2</w:t>
            </w:r>
            <w:r w:rsidR="0097564A"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6</w:t>
            </w:r>
          </w:p>
        </w:tc>
      </w:tr>
      <w:tr w:rsidR="00911A82" w:rsidRPr="00B84F19" w:rsidTr="00911A82">
        <w:trPr>
          <w:trHeight w:val="212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 xml:space="preserve">Lehraufträge 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9C2C2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911A82" w:rsidRPr="00B84F19" w:rsidTr="00911A82">
        <w:trPr>
          <w:trHeight w:val="200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A82" w:rsidRPr="00B84F19" w:rsidRDefault="00911A82" w:rsidP="007E14FA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Gastvorträge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9C2C2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A82" w:rsidRPr="00B84F19" w:rsidRDefault="00911A82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82" w:rsidRPr="00B84F19" w:rsidRDefault="00911A82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3F2BD0" w:rsidRPr="00B84F19" w:rsidTr="00911A82">
        <w:trPr>
          <w:trHeight w:val="200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BD0" w:rsidRPr="00B84F19" w:rsidRDefault="002E4C75" w:rsidP="007E14FA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Exkursionskosten bei Pflichtmodulen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BD0" w:rsidRPr="00B84F19" w:rsidRDefault="003F2BD0" w:rsidP="009C2C2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2BD0" w:rsidRPr="00B84F19" w:rsidRDefault="003F2BD0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BD0" w:rsidRPr="00B84F19" w:rsidRDefault="003F2BD0" w:rsidP="007E14FA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BD0" w:rsidRPr="00B84F19" w:rsidRDefault="003F2BD0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BD0" w:rsidRPr="00B84F19" w:rsidRDefault="003F2BD0" w:rsidP="00CF74D8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911A82">
        <w:trPr>
          <w:trHeight w:val="200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C75" w:rsidRPr="00B84F19" w:rsidRDefault="002E4C75" w:rsidP="002E4C75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Baumaßnahmen</w:t>
            </w:r>
            <w:bookmarkStart w:id="3" w:name="_Ref164690409"/>
            <w:r w:rsidRPr="00B84F19">
              <w:rPr>
                <w:rStyle w:val="Funotenzeichen"/>
                <w:rFonts w:ascii="Nunito Sans" w:eastAsia="Calibri" w:hAnsi="Nunito Sans" w:cs="Arial"/>
                <w:color w:val="00B0F0"/>
              </w:rPr>
              <w:footnoteReference w:id="4"/>
            </w:r>
            <w:bookmarkEnd w:id="3"/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911A82">
        <w:trPr>
          <w:trHeight w:val="200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C75" w:rsidRPr="00B84F19" w:rsidRDefault="002E4C75" w:rsidP="002E4C75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Bauleitpauschale</w:t>
            </w:r>
            <w:r w:rsidR="00F96654" w:rsidRPr="00B84F19">
              <w:rPr>
                <w:rStyle w:val="Funotenzeichen"/>
                <w:rFonts w:ascii="Nunito Sans" w:eastAsia="Calibri" w:hAnsi="Nunito Sans" w:cs="Arial"/>
                <w:color w:val="00B0F0"/>
              </w:rPr>
              <w:fldChar w:fldCharType="begin"/>
            </w:r>
            <w:r w:rsidR="00F96654" w:rsidRPr="00B84F19">
              <w:rPr>
                <w:rStyle w:val="Funotenzeichen"/>
                <w:rFonts w:ascii="Nunito Sans" w:eastAsia="Calibri" w:hAnsi="Nunito Sans"/>
                <w:color w:val="00B0F0"/>
              </w:rPr>
              <w:instrText xml:space="preserve"> NOTEREF _Ref164690409 \h </w:instrText>
            </w:r>
            <w:r w:rsidR="00B84F19" w:rsidRPr="00B84F19">
              <w:rPr>
                <w:rStyle w:val="Funotenzeichen"/>
                <w:rFonts w:ascii="Nunito Sans" w:eastAsia="Calibri" w:hAnsi="Nunito Sans" w:cs="Arial"/>
                <w:color w:val="00B0F0"/>
              </w:rPr>
              <w:instrText xml:space="preserve"> \* MERGEFORMAT </w:instrText>
            </w:r>
            <w:r w:rsidR="00F96654" w:rsidRPr="00B84F19">
              <w:rPr>
                <w:rStyle w:val="Funotenzeichen"/>
                <w:rFonts w:ascii="Nunito Sans" w:eastAsia="Calibri" w:hAnsi="Nunito Sans" w:cs="Arial"/>
                <w:color w:val="00B0F0"/>
              </w:rPr>
            </w:r>
            <w:r w:rsidR="00F96654" w:rsidRPr="00B84F19">
              <w:rPr>
                <w:rStyle w:val="Funotenzeichen"/>
                <w:rFonts w:ascii="Nunito Sans" w:eastAsia="Calibri" w:hAnsi="Nunito Sans" w:cs="Arial"/>
                <w:color w:val="00B0F0"/>
              </w:rPr>
              <w:fldChar w:fldCharType="separate"/>
            </w:r>
            <w:r w:rsidR="00F96654" w:rsidRPr="00B84F19">
              <w:rPr>
                <w:rStyle w:val="Funotenzeichen"/>
                <w:rFonts w:ascii="Nunito Sans" w:eastAsia="Calibri" w:hAnsi="Nunito Sans"/>
                <w:color w:val="00B0F0"/>
              </w:rPr>
              <w:t>4</w:t>
            </w:r>
            <w:r w:rsidR="00F96654" w:rsidRPr="00B84F19">
              <w:rPr>
                <w:rStyle w:val="Funotenzeichen"/>
                <w:rFonts w:ascii="Nunito Sans" w:eastAsia="Calibri" w:hAnsi="Nunito Sans" w:cs="Arial"/>
                <w:color w:val="00B0F0"/>
              </w:rPr>
              <w:fldChar w:fldCharType="end"/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911A82">
        <w:trPr>
          <w:trHeight w:val="20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4C75" w:rsidRPr="00B84F19" w:rsidRDefault="002E4C75" w:rsidP="002E4C75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Beschaffung von Lehr- und Lernmitteln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ind w:left="5664" w:hanging="5664"/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911A82">
        <w:trPr>
          <w:trHeight w:val="103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4C75" w:rsidRPr="00B84F19" w:rsidRDefault="002E4C75" w:rsidP="002E4C75">
            <w:pPr>
              <w:rPr>
                <w:rFonts w:ascii="Nunito Sans" w:eastAsia="Calibri" w:hAnsi="Nunito Sans" w:cs="Arial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ind w:left="5664" w:hanging="5664"/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911A82">
        <w:trPr>
          <w:trHeight w:val="115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4C75" w:rsidRPr="00B84F19" w:rsidRDefault="002E4C75" w:rsidP="002E4C75">
            <w:pPr>
              <w:rPr>
                <w:rFonts w:ascii="Nunito Sans" w:eastAsia="Calibri" w:hAnsi="Nunito Sans" w:cs="Arial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ind w:left="5664" w:hanging="5664"/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911A82">
        <w:trPr>
          <w:trHeight w:val="126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C75" w:rsidRPr="00B84F19" w:rsidRDefault="002E4C75" w:rsidP="00F96654">
            <w:pPr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t>Beschaffung allgemeine Geräteausstattung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911A82">
        <w:trPr>
          <w:trHeight w:val="149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C75" w:rsidRPr="00B84F19" w:rsidRDefault="002E4C75" w:rsidP="002E4C75">
            <w:pPr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B84F19">
        <w:trPr>
          <w:trHeight w:val="626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C75" w:rsidRPr="00B84F19" w:rsidRDefault="002E4C75" w:rsidP="002E4C75">
            <w:pPr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911A82">
        <w:trPr>
          <w:trHeight w:val="138"/>
        </w:trPr>
        <w:tc>
          <w:tcPr>
            <w:tcW w:w="2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4C75" w:rsidRPr="00B84F19" w:rsidRDefault="00B84F19" w:rsidP="00B84F19">
            <w:pPr>
              <w:jc w:val="center"/>
              <w:rPr>
                <w:rFonts w:ascii="Nunito Sans" w:eastAsia="Calibri" w:hAnsi="Nunito Sans" w:cs="Arial"/>
              </w:rPr>
            </w:pPr>
            <w:r w:rsidRPr="00B84F19">
              <w:rPr>
                <w:rFonts w:ascii="Nunito Sans" w:eastAsia="Calibri" w:hAnsi="Nunito Sans" w:cs="Arial"/>
              </w:rPr>
              <w:lastRenderedPageBreak/>
              <w:t>Ausgaben für weitere Verwendungszwecke: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911A82">
        <w:trPr>
          <w:trHeight w:val="115"/>
        </w:trPr>
        <w:tc>
          <w:tcPr>
            <w:tcW w:w="2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4C75" w:rsidRPr="00B84F19" w:rsidRDefault="002E4C75" w:rsidP="002E4C75">
            <w:pPr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911A82">
        <w:trPr>
          <w:trHeight w:val="161"/>
        </w:trPr>
        <w:tc>
          <w:tcPr>
            <w:tcW w:w="2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4C75" w:rsidRPr="00B84F19" w:rsidRDefault="002E4C75" w:rsidP="002E4C75">
            <w:pPr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sz w:val="19"/>
                <w:szCs w:val="19"/>
              </w:rPr>
            </w:pPr>
          </w:p>
        </w:tc>
      </w:tr>
      <w:tr w:rsidR="002E4C75" w:rsidRPr="00B84F19" w:rsidTr="00911A82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4C75" w:rsidRPr="00B84F19" w:rsidRDefault="002E4C75" w:rsidP="002E4C75">
            <w:pPr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Gesamt Sachmittel: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</w:p>
        </w:tc>
      </w:tr>
      <w:tr w:rsidR="002E4C75" w:rsidRPr="00B84F19" w:rsidTr="00911A82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4C75" w:rsidRPr="00B84F19" w:rsidRDefault="002E4C75" w:rsidP="002E4C75">
            <w:pPr>
              <w:rPr>
                <w:rFonts w:ascii="Nunito Sans" w:eastAsia="Calibri" w:hAnsi="Nunito Sans" w:cs="Arial"/>
                <w:b/>
                <w:sz w:val="19"/>
                <w:szCs w:val="19"/>
              </w:rPr>
            </w:pPr>
            <w:r w:rsidRPr="00B84F19">
              <w:rPr>
                <w:rFonts w:ascii="Nunito Sans" w:eastAsia="Calibri" w:hAnsi="Nunito Sans" w:cs="Arial"/>
                <w:b/>
                <w:sz w:val="19"/>
                <w:szCs w:val="19"/>
              </w:rPr>
              <w:t>Gesamtsumme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4C75" w:rsidRPr="00B84F19" w:rsidRDefault="002E4C75" w:rsidP="002E4C75">
            <w:pPr>
              <w:jc w:val="both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E4C75" w:rsidRPr="00B84F19" w:rsidRDefault="002E4C75" w:rsidP="002E4C75">
            <w:pPr>
              <w:jc w:val="right"/>
              <w:rPr>
                <w:rFonts w:ascii="Nunito Sans" w:eastAsia="Calibri" w:hAnsi="Nunito Sans" w:cs="Arial"/>
                <w:b/>
                <w:sz w:val="19"/>
                <w:szCs w:val="19"/>
              </w:rPr>
            </w:pPr>
          </w:p>
        </w:tc>
      </w:tr>
    </w:tbl>
    <w:p w:rsidR="000466A7" w:rsidRPr="00B84F19" w:rsidRDefault="000466A7" w:rsidP="000466A7">
      <w:pPr>
        <w:tabs>
          <w:tab w:val="left" w:pos="2977"/>
          <w:tab w:val="left" w:pos="7513"/>
        </w:tabs>
        <w:jc w:val="right"/>
        <w:rPr>
          <w:rFonts w:ascii="Nunito Sans" w:hAnsi="Nunito Sans" w:cs="Arial"/>
          <w:b/>
          <w:sz w:val="22"/>
          <w:szCs w:val="22"/>
        </w:rPr>
      </w:pPr>
    </w:p>
    <w:p w:rsidR="00DE020D" w:rsidRPr="00B84F19" w:rsidRDefault="008B3E92" w:rsidP="000466A7">
      <w:pPr>
        <w:tabs>
          <w:tab w:val="left" w:pos="2977"/>
          <w:tab w:val="left" w:pos="7513"/>
        </w:tabs>
        <w:jc w:val="right"/>
        <w:rPr>
          <w:rFonts w:ascii="Nunito Sans" w:hAnsi="Nunito Sans" w:cs="Arial"/>
          <w:b/>
          <w:sz w:val="22"/>
          <w:szCs w:val="22"/>
        </w:rPr>
      </w:pPr>
      <w:r w:rsidRPr="00B84F19">
        <w:rPr>
          <w:rFonts w:ascii="Nunito Sans" w:hAnsi="Nunito Sans" w:cs="Arial"/>
          <w:b/>
          <w:sz w:val="22"/>
          <w:szCs w:val="22"/>
        </w:rPr>
        <w:t xml:space="preserve">Beantragte </w:t>
      </w:r>
      <w:r w:rsidR="000466A7" w:rsidRPr="00B84F19">
        <w:rPr>
          <w:rFonts w:ascii="Nunito Sans" w:hAnsi="Nunito Sans" w:cs="Arial"/>
          <w:b/>
          <w:sz w:val="22"/>
          <w:szCs w:val="22"/>
        </w:rPr>
        <w:t>Gesamtförderung:</w:t>
      </w:r>
      <w:r w:rsidR="009C2C28" w:rsidRPr="00B84F19">
        <w:rPr>
          <w:rFonts w:ascii="Nunito Sans" w:hAnsi="Nunito Sans" w:cs="Arial"/>
          <w:b/>
          <w:sz w:val="22"/>
          <w:szCs w:val="22"/>
        </w:rPr>
        <w:t xml:space="preserve"> </w:t>
      </w:r>
      <w:r w:rsidR="000466A7" w:rsidRPr="00B84F19">
        <w:rPr>
          <w:rFonts w:ascii="Nunito Sans" w:hAnsi="Nunito Sans" w:cs="Arial"/>
          <w:b/>
          <w:sz w:val="22"/>
          <w:szCs w:val="22"/>
        </w:rPr>
        <w:t>€</w:t>
      </w:r>
    </w:p>
    <w:sectPr w:rsidR="00DE020D" w:rsidRPr="00B84F19" w:rsidSect="006B0D35">
      <w:headerReference w:type="default" r:id="rId9"/>
      <w:pgSz w:w="16838" w:h="11906" w:orient="landscape"/>
      <w:pgMar w:top="993" w:right="141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4F" w:rsidRDefault="00474C4F">
      <w:r>
        <w:separator/>
      </w:r>
    </w:p>
  </w:endnote>
  <w:endnote w:type="continuationSeparator" w:id="0">
    <w:p w:rsidR="00474C4F" w:rsidRDefault="0047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4F" w:rsidRDefault="00474C4F">
      <w:r>
        <w:separator/>
      </w:r>
    </w:p>
  </w:footnote>
  <w:footnote w:type="continuationSeparator" w:id="0">
    <w:p w:rsidR="00474C4F" w:rsidRDefault="00474C4F">
      <w:r>
        <w:continuationSeparator/>
      </w:r>
    </w:p>
  </w:footnote>
  <w:footnote w:id="1">
    <w:p w:rsidR="00B046B7" w:rsidRDefault="00B046B7">
      <w:pPr>
        <w:pStyle w:val="Funotentext"/>
      </w:pPr>
      <w:r w:rsidRPr="00B046B7">
        <w:rPr>
          <w:rStyle w:val="Funotenzeichen"/>
          <w:color w:val="00B0F0"/>
        </w:rPr>
        <w:footnoteRef/>
      </w:r>
      <w:r w:rsidRPr="00B046B7">
        <w:rPr>
          <w:rFonts w:ascii="Nunito Sans" w:hAnsi="Nunito Sans"/>
          <w:color w:val="00B0F0"/>
          <w:sz w:val="16"/>
          <w:szCs w:val="16"/>
        </w:rPr>
        <w:t xml:space="preserve"> Falls vorhanden, ansonsten bitte Daten des Vorgängerantrags/ der Vorgängeranträge (Titel, Summe, Laufzeit) sowie Zwischen- bzw. Abschlussberichte anfügen.</w:t>
      </w:r>
    </w:p>
  </w:footnote>
  <w:footnote w:id="2">
    <w:p w:rsidR="003F2BD0" w:rsidRPr="003F2BD0" w:rsidRDefault="003F2BD0">
      <w:pPr>
        <w:pStyle w:val="Funotentext"/>
        <w:rPr>
          <w:rFonts w:ascii="Nunito Sans" w:hAnsi="Nunito Sans"/>
          <w:sz w:val="14"/>
          <w:szCs w:val="14"/>
        </w:rPr>
      </w:pPr>
      <w:r w:rsidRPr="003F2BD0">
        <w:rPr>
          <w:rStyle w:val="Funotenzeichen"/>
          <w:rFonts w:ascii="Nunito Sans" w:hAnsi="Nunito Sans"/>
          <w:color w:val="00B0F0"/>
          <w:sz w:val="14"/>
          <w:szCs w:val="14"/>
        </w:rPr>
        <w:footnoteRef/>
      </w:r>
      <w:r w:rsidRPr="003F2BD0">
        <w:rPr>
          <w:rFonts w:ascii="Nunito Sans" w:hAnsi="Nunito Sans"/>
          <w:color w:val="00B0F0"/>
          <w:sz w:val="14"/>
          <w:szCs w:val="14"/>
        </w:rPr>
        <w:t xml:space="preserve"> Es werden nur Anträge in das Verfahren aufgenommen, die vo</w:t>
      </w:r>
      <w:r>
        <w:rPr>
          <w:rFonts w:ascii="Nunito Sans" w:hAnsi="Nunito Sans"/>
          <w:color w:val="00B0F0"/>
          <w:sz w:val="14"/>
          <w:szCs w:val="14"/>
        </w:rPr>
        <w:t>n</w:t>
      </w:r>
      <w:r w:rsidRPr="003F2BD0">
        <w:rPr>
          <w:rFonts w:ascii="Nunito Sans" w:hAnsi="Nunito Sans"/>
          <w:color w:val="00B0F0"/>
          <w:sz w:val="14"/>
          <w:szCs w:val="14"/>
        </w:rPr>
        <w:t xml:space="preserve"> der</w:t>
      </w:r>
      <w:r>
        <w:rPr>
          <w:rFonts w:ascii="Nunito Sans" w:hAnsi="Nunito Sans"/>
          <w:color w:val="00B0F0"/>
          <w:sz w:val="14"/>
          <w:szCs w:val="14"/>
        </w:rPr>
        <w:t>/</w:t>
      </w:r>
      <w:r w:rsidRPr="003F2BD0">
        <w:rPr>
          <w:rFonts w:ascii="Nunito Sans" w:hAnsi="Nunito Sans"/>
          <w:color w:val="00B0F0"/>
          <w:sz w:val="14"/>
          <w:szCs w:val="14"/>
        </w:rPr>
        <w:t>dem</w:t>
      </w:r>
      <w:r>
        <w:rPr>
          <w:rFonts w:ascii="Nunito Sans" w:hAnsi="Nunito Sans"/>
          <w:color w:val="00B0F0"/>
          <w:sz w:val="14"/>
          <w:szCs w:val="14"/>
        </w:rPr>
        <w:t>/</w:t>
      </w:r>
      <w:r w:rsidRPr="003F2BD0">
        <w:rPr>
          <w:rFonts w:ascii="Nunito Sans" w:hAnsi="Nunito Sans"/>
          <w:color w:val="00B0F0"/>
          <w:sz w:val="14"/>
          <w:szCs w:val="14"/>
        </w:rPr>
        <w:t>den Studiendekan*innen der beteiligten Fakultät/en befürwortet werden.</w:t>
      </w:r>
    </w:p>
  </w:footnote>
  <w:footnote w:id="3">
    <w:p w:rsidR="00911A82" w:rsidRPr="00F96654" w:rsidRDefault="00911A82" w:rsidP="00D95937">
      <w:pPr>
        <w:pStyle w:val="Funotentext"/>
        <w:rPr>
          <w:rFonts w:ascii="Nunito Sans" w:hAnsi="Nunito Sans"/>
          <w:color w:val="00B0F0"/>
          <w:sz w:val="14"/>
          <w:szCs w:val="14"/>
        </w:rPr>
      </w:pPr>
      <w:r w:rsidRPr="00F96654">
        <w:rPr>
          <w:rStyle w:val="Funotenzeichen"/>
          <w:rFonts w:ascii="Nunito Sans" w:hAnsi="Nunito Sans"/>
          <w:color w:val="00B0F0"/>
          <w:sz w:val="14"/>
          <w:szCs w:val="14"/>
        </w:rPr>
        <w:footnoteRef/>
      </w:r>
      <w:r w:rsidRPr="00F96654">
        <w:rPr>
          <w:rFonts w:ascii="Nunito Sans" w:hAnsi="Nunito Sans"/>
          <w:color w:val="00B0F0"/>
          <w:sz w:val="14"/>
          <w:szCs w:val="14"/>
        </w:rPr>
        <w:t xml:space="preserve"> </w:t>
      </w:r>
      <w:r w:rsidRPr="00F96654">
        <w:rPr>
          <w:rFonts w:ascii="Nunito Sans" w:hAnsi="Nunito Sans" w:cs="Arial"/>
          <w:color w:val="00B0F0"/>
          <w:sz w:val="14"/>
          <w:szCs w:val="14"/>
        </w:rPr>
        <w:t>ggf. in Anlage weiter ausdifferenzieren</w:t>
      </w:r>
      <w:r w:rsidRPr="00F96654">
        <w:rPr>
          <w:rFonts w:ascii="Nunito Sans" w:hAnsi="Nunito Sans"/>
          <w:color w:val="00B0F0"/>
          <w:sz w:val="14"/>
          <w:szCs w:val="14"/>
        </w:rPr>
        <w:t xml:space="preserve"> </w:t>
      </w:r>
    </w:p>
  </w:footnote>
  <w:footnote w:id="4">
    <w:p w:rsidR="002E4C75" w:rsidRDefault="002E4C75">
      <w:pPr>
        <w:pStyle w:val="Funotentext"/>
      </w:pPr>
      <w:r w:rsidRPr="00F96654">
        <w:rPr>
          <w:rStyle w:val="Funotenzeichen"/>
          <w:rFonts w:ascii="Nunito Sans" w:hAnsi="Nunito Sans"/>
          <w:color w:val="00B0F0"/>
          <w:sz w:val="14"/>
          <w:szCs w:val="14"/>
        </w:rPr>
        <w:footnoteRef/>
      </w:r>
      <w:r w:rsidRPr="00F96654">
        <w:rPr>
          <w:rFonts w:ascii="Nunito Sans" w:hAnsi="Nunito Sans"/>
          <w:color w:val="00B0F0"/>
          <w:sz w:val="14"/>
          <w:szCs w:val="14"/>
        </w:rPr>
        <w:t xml:space="preserve"> </w:t>
      </w:r>
      <w:r w:rsidR="00F96654" w:rsidRPr="00F96654">
        <w:rPr>
          <w:rFonts w:ascii="Nunito Sans" w:hAnsi="Nunito Sans"/>
          <w:color w:val="00B0F0"/>
          <w:sz w:val="14"/>
          <w:szCs w:val="14"/>
        </w:rPr>
        <w:t>Nicht möglich bei Anträgen auf Studienqualitätsmittel für den Professionalisierungsbereich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4C" w:rsidRDefault="0062238C">
    <w:pPr>
      <w:pStyle w:val="Kopfzeile"/>
    </w:pPr>
    <w:r>
      <w:rPr>
        <w:noProof/>
      </w:rPr>
      <w:drawing>
        <wp:inline distT="0" distB="0" distL="0" distR="0" wp14:anchorId="53598389" wp14:editId="2C180725">
          <wp:extent cx="900585" cy="582164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l_kompakt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585" cy="58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BB" w:rsidRPr="003926AE" w:rsidRDefault="00532EBB" w:rsidP="003926AE">
    <w:pPr>
      <w:pStyle w:val="Kopfzeile"/>
      <w:jc w:val="center"/>
      <w:rPr>
        <w:rFonts w:ascii="Arial" w:hAnsi="Arial" w:cs="Arial"/>
      </w:rPr>
    </w:pPr>
    <w:r w:rsidRPr="003926AE">
      <w:rPr>
        <w:rFonts w:ascii="Arial" w:hAnsi="Arial" w:cs="Arial"/>
      </w:rPr>
      <w:t xml:space="preserve">- </w:t>
    </w:r>
    <w:r w:rsidRPr="003926AE">
      <w:rPr>
        <w:rFonts w:ascii="Arial" w:hAnsi="Arial" w:cs="Arial"/>
      </w:rPr>
      <w:fldChar w:fldCharType="begin"/>
    </w:r>
    <w:r w:rsidRPr="003926AE">
      <w:rPr>
        <w:rFonts w:ascii="Arial" w:hAnsi="Arial" w:cs="Arial"/>
      </w:rPr>
      <w:instrText>PAGE   \* MERGEFORMAT</w:instrText>
    </w:r>
    <w:r w:rsidRPr="003926AE">
      <w:rPr>
        <w:rFonts w:ascii="Arial" w:hAnsi="Arial" w:cs="Arial"/>
      </w:rPr>
      <w:fldChar w:fldCharType="separate"/>
    </w:r>
    <w:r w:rsidR="00D539F2">
      <w:rPr>
        <w:rFonts w:ascii="Arial" w:hAnsi="Arial" w:cs="Arial"/>
        <w:noProof/>
      </w:rPr>
      <w:t>2</w:t>
    </w:r>
    <w:r w:rsidRPr="003926AE">
      <w:rPr>
        <w:rFonts w:ascii="Arial" w:hAnsi="Arial" w:cs="Arial"/>
      </w:rPr>
      <w:fldChar w:fldCharType="end"/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D42F6DD" wp14:editId="4D054B7C">
              <wp:simplePos x="0" y="0"/>
              <wp:positionH relativeFrom="column">
                <wp:posOffset>-810260</wp:posOffset>
              </wp:positionH>
              <wp:positionV relativeFrom="page">
                <wp:posOffset>7452995</wp:posOffset>
              </wp:positionV>
              <wp:extent cx="16065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D55B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586.85pt" to="-51.15pt,5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wO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" o:allowincell="f" strokeweight=".28pt">
              <w10:wrap anchory="page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2DADA9" wp14:editId="766C0F86">
              <wp:simplePos x="0" y="0"/>
              <wp:positionH relativeFrom="column">
                <wp:posOffset>-810260</wp:posOffset>
              </wp:positionH>
              <wp:positionV relativeFrom="page">
                <wp:posOffset>5328920</wp:posOffset>
              </wp:positionV>
              <wp:extent cx="16065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2FBA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419.6pt" to="-51.1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axEgIAACc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" o:allowincell="f" strokeweight=".28pt">
              <w10:wrap anchory="page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A9C6D6F" wp14:editId="4E1F086D">
              <wp:simplePos x="0" y="0"/>
              <wp:positionH relativeFrom="column">
                <wp:posOffset>-810260</wp:posOffset>
              </wp:positionH>
              <wp:positionV relativeFrom="page">
                <wp:posOffset>3780790</wp:posOffset>
              </wp:positionV>
              <wp:extent cx="16065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3BC2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297.7pt" to="-5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mqEgIAACcEAAAOAAAAZHJzL2Uyb0RvYy54bWysU8uO2yAU3VfqPyD2ie2M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" o:allowincell="f" strokeweight=".28pt">
              <w10:wrap anchory="page"/>
            </v:line>
          </w:pict>
        </mc:Fallback>
      </mc:AlternateContent>
    </w:r>
    <w:r w:rsidRPr="003926AE">
      <w:rPr>
        <w:rFonts w:ascii="Arial" w:hAnsi="Arial" w:cs="Arial"/>
      </w:rPr>
      <w:t xml:space="preserve">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531"/>
    <w:multiLevelType w:val="hybridMultilevel"/>
    <w:tmpl w:val="942E496A"/>
    <w:lvl w:ilvl="0" w:tplc="F24E4ED4">
      <w:start w:val="15"/>
      <w:numFmt w:val="bullet"/>
      <w:lvlText w:val=""/>
      <w:lvlJc w:val="left"/>
      <w:pPr>
        <w:ind w:left="720" w:hanging="360"/>
      </w:pPr>
      <w:rPr>
        <w:rFonts w:ascii="Nunito Sans" w:eastAsia="Calibri" w:hAnsi="Nunito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975"/>
    <w:multiLevelType w:val="hybridMultilevel"/>
    <w:tmpl w:val="13F61D7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714E"/>
    <w:multiLevelType w:val="hybridMultilevel"/>
    <w:tmpl w:val="3C44711A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204D1C"/>
    <w:multiLevelType w:val="hybridMultilevel"/>
    <w:tmpl w:val="48E87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3713B"/>
    <w:multiLevelType w:val="hybridMultilevel"/>
    <w:tmpl w:val="8148399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4C"/>
    <w:rsid w:val="000268C7"/>
    <w:rsid w:val="00035D7C"/>
    <w:rsid w:val="000466A7"/>
    <w:rsid w:val="00052ACF"/>
    <w:rsid w:val="00061FDE"/>
    <w:rsid w:val="00065C1B"/>
    <w:rsid w:val="00077D5E"/>
    <w:rsid w:val="000834E3"/>
    <w:rsid w:val="00083E12"/>
    <w:rsid w:val="000C29DC"/>
    <w:rsid w:val="000C7CB8"/>
    <w:rsid w:val="000F75F9"/>
    <w:rsid w:val="00101A16"/>
    <w:rsid w:val="00141471"/>
    <w:rsid w:val="00144FF1"/>
    <w:rsid w:val="00151768"/>
    <w:rsid w:val="001601D5"/>
    <w:rsid w:val="001A543F"/>
    <w:rsid w:val="001D79DF"/>
    <w:rsid w:val="002131AE"/>
    <w:rsid w:val="00217998"/>
    <w:rsid w:val="00224DC6"/>
    <w:rsid w:val="00230E6F"/>
    <w:rsid w:val="00232DA5"/>
    <w:rsid w:val="00253AA0"/>
    <w:rsid w:val="00260162"/>
    <w:rsid w:val="00260B32"/>
    <w:rsid w:val="00270AB3"/>
    <w:rsid w:val="002E4C75"/>
    <w:rsid w:val="0031233D"/>
    <w:rsid w:val="00322D85"/>
    <w:rsid w:val="00335B0E"/>
    <w:rsid w:val="00361B8F"/>
    <w:rsid w:val="0036525C"/>
    <w:rsid w:val="0037754C"/>
    <w:rsid w:val="003926AE"/>
    <w:rsid w:val="003A2EDF"/>
    <w:rsid w:val="003B5ED4"/>
    <w:rsid w:val="003E62C0"/>
    <w:rsid w:val="003F2BD0"/>
    <w:rsid w:val="00400ED9"/>
    <w:rsid w:val="00464713"/>
    <w:rsid w:val="00474C4F"/>
    <w:rsid w:val="004775A1"/>
    <w:rsid w:val="004D1400"/>
    <w:rsid w:val="00512F1A"/>
    <w:rsid w:val="0052055F"/>
    <w:rsid w:val="00522179"/>
    <w:rsid w:val="00532EBB"/>
    <w:rsid w:val="005479C5"/>
    <w:rsid w:val="005556D9"/>
    <w:rsid w:val="00556AFC"/>
    <w:rsid w:val="00566E75"/>
    <w:rsid w:val="00592131"/>
    <w:rsid w:val="0062238C"/>
    <w:rsid w:val="00636EE7"/>
    <w:rsid w:val="006642EA"/>
    <w:rsid w:val="00680B72"/>
    <w:rsid w:val="006B0D35"/>
    <w:rsid w:val="006D79F7"/>
    <w:rsid w:val="006E2494"/>
    <w:rsid w:val="006F555F"/>
    <w:rsid w:val="00700056"/>
    <w:rsid w:val="00703D99"/>
    <w:rsid w:val="007611D1"/>
    <w:rsid w:val="00795431"/>
    <w:rsid w:val="007974DA"/>
    <w:rsid w:val="007C069F"/>
    <w:rsid w:val="007D204C"/>
    <w:rsid w:val="007D4A58"/>
    <w:rsid w:val="007E14FA"/>
    <w:rsid w:val="008131BC"/>
    <w:rsid w:val="00844937"/>
    <w:rsid w:val="00851FAC"/>
    <w:rsid w:val="00866A64"/>
    <w:rsid w:val="008714C6"/>
    <w:rsid w:val="00881A6A"/>
    <w:rsid w:val="00885D75"/>
    <w:rsid w:val="008A7A98"/>
    <w:rsid w:val="008B2954"/>
    <w:rsid w:val="008B3E92"/>
    <w:rsid w:val="008C1BD5"/>
    <w:rsid w:val="008D4300"/>
    <w:rsid w:val="0090557C"/>
    <w:rsid w:val="00911A82"/>
    <w:rsid w:val="00951844"/>
    <w:rsid w:val="00963E6C"/>
    <w:rsid w:val="0097564A"/>
    <w:rsid w:val="00985934"/>
    <w:rsid w:val="009A4888"/>
    <w:rsid w:val="009C07E3"/>
    <w:rsid w:val="009C2C28"/>
    <w:rsid w:val="009E0BC2"/>
    <w:rsid w:val="009E0CAE"/>
    <w:rsid w:val="009E20F1"/>
    <w:rsid w:val="009F51B0"/>
    <w:rsid w:val="00A055D0"/>
    <w:rsid w:val="00A23D2B"/>
    <w:rsid w:val="00A2745B"/>
    <w:rsid w:val="00A53FE2"/>
    <w:rsid w:val="00A55017"/>
    <w:rsid w:val="00A873C3"/>
    <w:rsid w:val="00AA789A"/>
    <w:rsid w:val="00AC0D76"/>
    <w:rsid w:val="00AE6EB4"/>
    <w:rsid w:val="00AF64B7"/>
    <w:rsid w:val="00B046B7"/>
    <w:rsid w:val="00B05465"/>
    <w:rsid w:val="00B07E64"/>
    <w:rsid w:val="00B155DD"/>
    <w:rsid w:val="00B44E71"/>
    <w:rsid w:val="00B55127"/>
    <w:rsid w:val="00B56077"/>
    <w:rsid w:val="00B75389"/>
    <w:rsid w:val="00B84F19"/>
    <w:rsid w:val="00B95182"/>
    <w:rsid w:val="00BD2412"/>
    <w:rsid w:val="00BE3AE4"/>
    <w:rsid w:val="00C02776"/>
    <w:rsid w:val="00C630C0"/>
    <w:rsid w:val="00C66EA1"/>
    <w:rsid w:val="00C934AC"/>
    <w:rsid w:val="00C963F6"/>
    <w:rsid w:val="00C96C53"/>
    <w:rsid w:val="00CA322F"/>
    <w:rsid w:val="00CB5FB5"/>
    <w:rsid w:val="00CB6B5D"/>
    <w:rsid w:val="00D00E21"/>
    <w:rsid w:val="00D41DDA"/>
    <w:rsid w:val="00D539F2"/>
    <w:rsid w:val="00D61E5A"/>
    <w:rsid w:val="00D95937"/>
    <w:rsid w:val="00D97C87"/>
    <w:rsid w:val="00DA3824"/>
    <w:rsid w:val="00DA45A8"/>
    <w:rsid w:val="00DB3BD7"/>
    <w:rsid w:val="00DC4813"/>
    <w:rsid w:val="00DE020D"/>
    <w:rsid w:val="00DE3403"/>
    <w:rsid w:val="00E23DD4"/>
    <w:rsid w:val="00E41F9D"/>
    <w:rsid w:val="00E57CE7"/>
    <w:rsid w:val="00E63444"/>
    <w:rsid w:val="00EB0F54"/>
    <w:rsid w:val="00EC76AB"/>
    <w:rsid w:val="00F23B5D"/>
    <w:rsid w:val="00F930F3"/>
    <w:rsid w:val="00F96654"/>
    <w:rsid w:val="00FB38CE"/>
    <w:rsid w:val="00FB43C5"/>
    <w:rsid w:val="00FC191E"/>
    <w:rsid w:val="00FC5B42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DF57C3"/>
  <w15:docId w15:val="{28D6BF2F-0930-4A2A-9DD8-C1BE9700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ind w:right="-1273"/>
      <w:outlineLvl w:val="0"/>
    </w:pPr>
    <w:rPr>
      <w:rFonts w:ascii="Arial" w:hAnsi="Arial"/>
      <w:b/>
      <w:snapToGrid w:val="0"/>
      <w:color w:val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2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26"/>
        <w:tab w:val="left" w:pos="4395"/>
      </w:tabs>
      <w:spacing w:line="360" w:lineRule="exact"/>
      <w:ind w:right="5331"/>
    </w:pPr>
    <w:rPr>
      <w:rFonts w:ascii="Arial" w:hAnsi="Arial"/>
      <w:snapToGrid w:val="0"/>
      <w:color w:val="000000"/>
      <w:sz w:val="22"/>
    </w:rPr>
  </w:style>
  <w:style w:type="paragraph" w:styleId="Textkrper2">
    <w:name w:val="Body Text 2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snapToGrid w:val="0"/>
      <w:color w:val="000000"/>
      <w:sz w:val="15"/>
    </w:rPr>
  </w:style>
  <w:style w:type="paragraph" w:styleId="Textkrper3">
    <w:name w:val="Body Text 3"/>
    <w:basedOn w:val="Standard"/>
    <w:pPr>
      <w:spacing w:line="240" w:lineRule="exact"/>
      <w:ind w:right="-1276"/>
    </w:pPr>
    <w:rPr>
      <w:rFonts w:ascii="Arial" w:hAnsi="Arial"/>
      <w:snapToGrid w:val="0"/>
      <w:color w:val="000000"/>
      <w:sz w:val="17"/>
    </w:rPr>
  </w:style>
  <w:style w:type="paragraph" w:customStyle="1" w:styleId="Textkrper21">
    <w:name w:val="Textkörper 21"/>
    <w:basedOn w:val="Standard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D41DD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204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3926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krper210">
    <w:name w:val="Textkörper 21"/>
    <w:basedOn w:val="Standard"/>
    <w:rsid w:val="004775A1"/>
    <w:pPr>
      <w:tabs>
        <w:tab w:val="left" w:pos="426"/>
        <w:tab w:val="left" w:pos="709"/>
        <w:tab w:val="left" w:pos="1733"/>
        <w:tab w:val="left" w:pos="10490"/>
      </w:tabs>
      <w:spacing w:line="260" w:lineRule="exact"/>
      <w:ind w:right="6259"/>
    </w:pPr>
    <w:rPr>
      <w:rFonts w:ascii="Arial" w:hAnsi="Arial"/>
      <w:color w:val="000000"/>
      <w:sz w:val="15"/>
    </w:rPr>
  </w:style>
  <w:style w:type="paragraph" w:styleId="Listenabsatz">
    <w:name w:val="List Paragraph"/>
    <w:basedOn w:val="Standard"/>
    <w:uiPriority w:val="34"/>
    <w:qFormat/>
    <w:rsid w:val="00400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400ED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0E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789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789A"/>
  </w:style>
  <w:style w:type="character" w:styleId="Funotenzeichen">
    <w:name w:val="footnote reference"/>
    <w:basedOn w:val="Absatz-Standardschriftart"/>
    <w:uiPriority w:val="99"/>
    <w:unhideWhenUsed/>
    <w:rsid w:val="00AA789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55127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C0D7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C0D76"/>
  </w:style>
  <w:style w:type="character" w:styleId="Endnotenzeichen">
    <w:name w:val="endnote reference"/>
    <w:basedOn w:val="Absatz-Standardschriftart"/>
    <w:uiPriority w:val="99"/>
    <w:semiHidden/>
    <w:unhideWhenUsed/>
    <w:rsid w:val="00AC0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BDDA1AF87419FA5E85B7B0B0B6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61CD9-447D-4121-AFA6-2D077DD57A70}"/>
      </w:docPartPr>
      <w:docPartBody>
        <w:p w:rsidR="00A61A06" w:rsidRDefault="00D131DF" w:rsidP="00D131DF">
          <w:pPr>
            <w:pStyle w:val="437BDDA1AF87419FA5E85B7B0B0B631F1"/>
          </w:pPr>
          <w:r w:rsidRPr="00F45E7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F"/>
    <w:rsid w:val="00A61A06"/>
    <w:rsid w:val="00D1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31DF"/>
    <w:rPr>
      <w:color w:val="808080"/>
    </w:rPr>
  </w:style>
  <w:style w:type="paragraph" w:customStyle="1" w:styleId="437BDDA1AF87419FA5E85B7B0B0B631F">
    <w:name w:val="437BDDA1AF87419FA5E85B7B0B0B631F"/>
    <w:rsid w:val="00D13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BDDA1AF87419FA5E85B7B0B0B631F1">
    <w:name w:val="437BDDA1AF87419FA5E85B7B0B0B631F1"/>
    <w:rsid w:val="00D13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B274-4EDF-4165-8DCE-C9B8C7FA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2709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DTP</Company>
  <LinksUpToDate>false</LinksUpToDate>
  <CharactersWithSpaces>2989</CharactersWithSpaces>
  <SharedDoc>false</SharedDoc>
  <HLinks>
    <vt:vector size="12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http://www.uni-oldenburg.de/dezernat2/41927.html</vt:lpwstr>
      </vt:variant>
      <vt:variant>
        <vt:lpwstr/>
      </vt:variant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mailto:vp.v@uni-oldenburg.de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Gerken</dc:creator>
  <cp:lastModifiedBy>Maike von Elm</cp:lastModifiedBy>
  <cp:revision>5</cp:revision>
  <cp:lastPrinted>2013-03-14T06:48:00Z</cp:lastPrinted>
  <dcterms:created xsi:type="dcterms:W3CDTF">2024-04-22T11:32:00Z</dcterms:created>
  <dcterms:modified xsi:type="dcterms:W3CDTF">2024-05-07T08:30:00Z</dcterms:modified>
</cp:coreProperties>
</file>